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C988" w14:textId="77777777" w:rsidR="00106BB3" w:rsidRPr="002D4A57" w:rsidRDefault="00106BB3" w:rsidP="00106BB3">
      <w:pPr>
        <w:spacing w:before="100" w:beforeAutospacing="1" w:after="100" w:afterAutospacing="1"/>
        <w:jc w:val="center"/>
        <w:outlineLvl w:val="0"/>
        <w:rPr>
          <w:rFonts w:ascii="Times New Roman" w:eastAsia="Times New Roman" w:hAnsi="Times New Roman" w:cs="Times New Roman"/>
          <w:b/>
          <w:bCs/>
          <w:kern w:val="36"/>
          <w:sz w:val="40"/>
          <w:szCs w:val="40"/>
          <w:lang w:eastAsia="it-IT"/>
          <w14:ligatures w14:val="none"/>
        </w:rPr>
      </w:pPr>
      <w:r w:rsidRPr="002D4A57">
        <w:rPr>
          <w:rFonts w:ascii="Times New Roman" w:eastAsia="Times New Roman" w:hAnsi="Times New Roman" w:cs="Times New Roman"/>
          <w:b/>
          <w:bCs/>
          <w:kern w:val="36"/>
          <w:sz w:val="40"/>
          <w:szCs w:val="40"/>
          <w:lang w:eastAsia="it-IT"/>
          <w14:ligatures w14:val="none"/>
        </w:rPr>
        <w:t>ALLEGATO A</w:t>
      </w:r>
    </w:p>
    <w:p w14:paraId="72D21A83" w14:textId="1B676D84" w:rsidR="00106BB3" w:rsidRPr="002D4A57" w:rsidRDefault="002D4A57" w:rsidP="002D4A57">
      <w:pPr>
        <w:jc w:val="center"/>
        <w:outlineLvl w:val="0"/>
        <w:rPr>
          <w:rFonts w:ascii="Times New Roman" w:eastAsia="Times New Roman" w:hAnsi="Times New Roman" w:cs="Times New Roman"/>
          <w:kern w:val="36"/>
          <w:sz w:val="28"/>
          <w:szCs w:val="28"/>
          <w:lang w:eastAsia="it-IT"/>
          <w14:ligatures w14:val="none"/>
        </w:rPr>
      </w:pPr>
      <w:r w:rsidRPr="002D4A57">
        <w:rPr>
          <w:rFonts w:ascii="Times New Roman" w:eastAsia="Times New Roman" w:hAnsi="Times New Roman" w:cs="Times New Roman"/>
          <w:kern w:val="36"/>
          <w:sz w:val="28"/>
          <w:szCs w:val="28"/>
          <w:lang w:eastAsia="it-IT"/>
          <w14:ligatures w14:val="none"/>
        </w:rPr>
        <w:t>INFORMATIVA SUL TRATTAMENTO DEI DATI PERSONALI</w:t>
      </w:r>
    </w:p>
    <w:p w14:paraId="7139BEA3" w14:textId="4AE3A5EE" w:rsidR="002D4A57" w:rsidRPr="002D4A57" w:rsidRDefault="002D4A57" w:rsidP="002D4A57">
      <w:pPr>
        <w:jc w:val="center"/>
        <w:outlineLvl w:val="0"/>
        <w:rPr>
          <w:rFonts w:ascii="Times New Roman" w:eastAsia="Times New Roman" w:hAnsi="Times New Roman" w:cs="Times New Roman"/>
          <w:kern w:val="36"/>
          <w:lang w:eastAsia="it-IT"/>
          <w14:ligatures w14:val="none"/>
        </w:rPr>
      </w:pPr>
      <w:r w:rsidRPr="002D4A57">
        <w:rPr>
          <w:rFonts w:ascii="Times New Roman" w:eastAsia="Times New Roman" w:hAnsi="Times New Roman" w:cs="Times New Roman"/>
          <w:kern w:val="36"/>
          <w:lang w:eastAsia="it-IT"/>
          <w14:ligatures w14:val="none"/>
        </w:rPr>
        <w:t>Ai sensi degli artt. 13 e 14 del Regolamento (UE) 2016/679</w:t>
      </w:r>
    </w:p>
    <w:p w14:paraId="497D8BCD" w14:textId="77777777" w:rsidR="00106BB3" w:rsidRPr="002D4A57" w:rsidRDefault="00106BB3" w:rsidP="00106BB3">
      <w:pPr>
        <w:spacing w:before="100" w:beforeAutospacing="1" w:after="100" w:afterAutospacing="1"/>
        <w:jc w:val="center"/>
        <w:outlineLvl w:val="0"/>
        <w:rPr>
          <w:rFonts w:ascii="Times New Roman" w:eastAsia="Times New Roman" w:hAnsi="Times New Roman" w:cs="Times New Roman"/>
          <w:kern w:val="36"/>
          <w:sz w:val="28"/>
          <w:szCs w:val="28"/>
          <w:lang w:eastAsia="it-IT"/>
          <w14:ligatures w14:val="none"/>
        </w:rPr>
      </w:pPr>
    </w:p>
    <w:p w14:paraId="6F5025F9" w14:textId="77777777" w:rsidR="00106BB3" w:rsidRPr="002D4A57" w:rsidRDefault="00106BB3" w:rsidP="00106BB3">
      <w:pPr>
        <w:outlineLvl w:val="1"/>
        <w:rPr>
          <w:rFonts w:ascii="Times New Roman" w:eastAsia="Times New Roman" w:hAnsi="Times New Roman" w:cs="Times New Roman"/>
          <w:b/>
          <w:bCs/>
          <w:kern w:val="0"/>
          <w:lang w:eastAsia="it-IT"/>
          <w14:ligatures w14:val="none"/>
        </w:rPr>
      </w:pPr>
      <w:r w:rsidRPr="002D4A57">
        <w:rPr>
          <w:rFonts w:ascii="Times New Roman" w:eastAsia="Times New Roman" w:hAnsi="Times New Roman" w:cs="Times New Roman"/>
          <w:b/>
          <w:bCs/>
          <w:kern w:val="0"/>
          <w:lang w:eastAsia="it-IT"/>
          <w14:ligatures w14:val="none"/>
        </w:rPr>
        <w:t>1. Titolare del trattamento</w:t>
      </w:r>
    </w:p>
    <w:p w14:paraId="38027F76" w14:textId="2590E7AB" w:rsidR="00106BB3" w:rsidRPr="002D4A57" w:rsidRDefault="00106BB3" w:rsidP="00106BB3">
      <w:pPr>
        <w:rPr>
          <w:rFonts w:ascii="Times New Roman" w:eastAsia="Times New Roman" w:hAnsi="Times New Roman" w:cs="Times New Roman"/>
          <w:kern w:val="0"/>
          <w:lang w:eastAsia="it-IT"/>
          <w14:ligatures w14:val="none"/>
        </w:rPr>
      </w:pPr>
      <w:r w:rsidRPr="002D4A57">
        <w:rPr>
          <w:rFonts w:ascii="Times New Roman" w:eastAsia="Times New Roman" w:hAnsi="Times New Roman" w:cs="Times New Roman"/>
          <w:kern w:val="0"/>
          <w:lang w:eastAsia="it-IT"/>
          <w14:ligatures w14:val="none"/>
        </w:rPr>
        <w:t>Il Titolare del trattamento dei dati personali è:</w:t>
      </w:r>
      <w:r w:rsidRPr="002D4A57">
        <w:rPr>
          <w:rFonts w:ascii="Times New Roman" w:eastAsia="Times New Roman" w:hAnsi="Times New Roman" w:cs="Times New Roman"/>
          <w:kern w:val="0"/>
          <w:lang w:eastAsia="it-IT"/>
          <w14:ligatures w14:val="none"/>
        </w:rPr>
        <w:br/>
      </w:r>
      <w:r w:rsidRPr="002D4A57">
        <w:rPr>
          <w:rFonts w:ascii="Times New Roman" w:eastAsia="Times New Roman" w:hAnsi="Times New Roman" w:cs="Times New Roman"/>
          <w:b/>
          <w:bCs/>
          <w:kern w:val="0"/>
          <w:lang w:eastAsia="it-IT"/>
          <w14:ligatures w14:val="none"/>
        </w:rPr>
        <w:t>APIL – Associazione Professionisti dell</w:t>
      </w:r>
      <w:r w:rsidR="005F0A41">
        <w:rPr>
          <w:rFonts w:ascii="Times New Roman" w:eastAsia="Times New Roman" w:hAnsi="Times New Roman" w:cs="Times New Roman"/>
          <w:b/>
          <w:bCs/>
          <w:kern w:val="0"/>
          <w:lang w:eastAsia="it-IT"/>
          <w14:ligatures w14:val="none"/>
        </w:rPr>
        <w:t>’</w:t>
      </w:r>
      <w:proofErr w:type="spellStart"/>
      <w:r w:rsidRPr="002D4A57">
        <w:rPr>
          <w:rFonts w:ascii="Times New Roman" w:eastAsia="Times New Roman" w:hAnsi="Times New Roman" w:cs="Times New Roman"/>
          <w:b/>
          <w:bCs/>
          <w:kern w:val="0"/>
          <w:lang w:eastAsia="it-IT"/>
          <w14:ligatures w14:val="none"/>
        </w:rPr>
        <w:t>lluminazione</w:t>
      </w:r>
      <w:proofErr w:type="spellEnd"/>
      <w:r w:rsidRPr="002D4A57">
        <w:rPr>
          <w:rFonts w:ascii="Times New Roman" w:eastAsia="Times New Roman" w:hAnsi="Times New Roman" w:cs="Times New Roman"/>
          <w:kern w:val="0"/>
          <w:lang w:eastAsia="it-IT"/>
          <w14:ligatures w14:val="none"/>
        </w:rPr>
        <w:br/>
      </w:r>
    </w:p>
    <w:p w14:paraId="70CDC494" w14:textId="6CD0C55F" w:rsidR="00106BB3" w:rsidRPr="002D4A57" w:rsidRDefault="00106BB3" w:rsidP="00106BB3">
      <w:pPr>
        <w:rPr>
          <w:rFonts w:ascii="Times New Roman" w:eastAsia="Times New Roman" w:hAnsi="Times New Roman" w:cs="Times New Roman"/>
          <w:kern w:val="0"/>
          <w:lang w:eastAsia="it-IT"/>
          <w14:ligatures w14:val="none"/>
        </w:rPr>
      </w:pPr>
      <w:r w:rsidRPr="002D4A57">
        <w:rPr>
          <w:rFonts w:ascii="Times New Roman" w:eastAsia="Times New Roman" w:hAnsi="Times New Roman" w:cs="Times New Roman"/>
          <w:kern w:val="0"/>
          <w:lang w:eastAsia="it-IT"/>
          <w14:ligatures w14:val="none"/>
        </w:rPr>
        <w:t>Sede legale: Foro Buonaparte n.6</w:t>
      </w:r>
      <w:r w:rsidR="002D4A57" w:rsidRPr="002D4A57">
        <w:rPr>
          <w:rFonts w:ascii="Times New Roman" w:eastAsia="Times New Roman" w:hAnsi="Times New Roman" w:cs="Times New Roman"/>
          <w:kern w:val="0"/>
          <w:lang w:eastAsia="it-IT"/>
          <w14:ligatures w14:val="none"/>
        </w:rPr>
        <w:t>5</w:t>
      </w:r>
      <w:r w:rsidRPr="002D4A57">
        <w:rPr>
          <w:rFonts w:ascii="Times New Roman" w:eastAsia="Times New Roman" w:hAnsi="Times New Roman" w:cs="Times New Roman"/>
          <w:kern w:val="0"/>
          <w:lang w:eastAsia="it-IT"/>
          <w14:ligatures w14:val="none"/>
        </w:rPr>
        <w:t xml:space="preserve"> - Milano</w:t>
      </w:r>
      <w:r w:rsidRPr="002D4A57">
        <w:rPr>
          <w:rFonts w:ascii="Times New Roman" w:eastAsia="Times New Roman" w:hAnsi="Times New Roman" w:cs="Times New Roman"/>
          <w:kern w:val="0"/>
          <w:lang w:eastAsia="it-IT"/>
          <w14:ligatures w14:val="none"/>
        </w:rPr>
        <w:br/>
      </w:r>
      <w:r w:rsidR="002D4A57" w:rsidRPr="002D4A57">
        <w:rPr>
          <w:rFonts w:ascii="Times New Roman" w:eastAsia="Times New Roman" w:hAnsi="Times New Roman" w:cs="Times New Roman"/>
          <w:kern w:val="0"/>
          <w:lang w:eastAsia="it-IT"/>
          <w14:ligatures w14:val="none"/>
        </w:rPr>
        <w:t>E-mail</w:t>
      </w:r>
      <w:r w:rsidRPr="002D4A57">
        <w:rPr>
          <w:rFonts w:ascii="Times New Roman" w:eastAsia="Times New Roman" w:hAnsi="Times New Roman" w:cs="Times New Roman"/>
          <w:kern w:val="0"/>
          <w:lang w:eastAsia="it-IT"/>
          <w14:ligatures w14:val="none"/>
        </w:rPr>
        <w:t>: apil@federlegnoarredo.it</w:t>
      </w:r>
      <w:r w:rsidRPr="002D4A57">
        <w:rPr>
          <w:rFonts w:ascii="Times New Roman" w:eastAsia="Times New Roman" w:hAnsi="Times New Roman" w:cs="Times New Roman"/>
          <w:kern w:val="0"/>
          <w:lang w:eastAsia="it-IT"/>
          <w14:ligatures w14:val="none"/>
        </w:rPr>
        <w:br/>
        <w:t>PEC: info@pec.apilitalia.it</w:t>
      </w:r>
    </w:p>
    <w:p w14:paraId="10840C4A" w14:textId="77777777" w:rsidR="00106BB3" w:rsidRPr="002D4A57" w:rsidRDefault="00106BB3" w:rsidP="00106BB3">
      <w:pPr>
        <w:rPr>
          <w:rFonts w:ascii="Times New Roman" w:eastAsia="Times New Roman" w:hAnsi="Times New Roman" w:cs="Times New Roman"/>
          <w:kern w:val="0"/>
          <w:lang w:eastAsia="it-IT"/>
          <w14:ligatures w14:val="none"/>
        </w:rPr>
      </w:pPr>
    </w:p>
    <w:p w14:paraId="20FB5D2D" w14:textId="49C35C3A" w:rsidR="00106BB3" w:rsidRPr="002D4A57" w:rsidRDefault="00106BB3" w:rsidP="00106BB3">
      <w:pPr>
        <w:rPr>
          <w:rFonts w:ascii="Times New Roman" w:eastAsia="Times New Roman" w:hAnsi="Times New Roman" w:cs="Times New Roman"/>
          <w:kern w:val="0"/>
          <w:lang w:eastAsia="it-IT"/>
          <w14:ligatures w14:val="none"/>
        </w:rPr>
      </w:pPr>
      <w:r w:rsidRPr="002D4A57">
        <w:rPr>
          <w:rFonts w:ascii="Times New Roman" w:eastAsia="Times New Roman" w:hAnsi="Times New Roman" w:cs="Times New Roman"/>
          <w:kern w:val="0"/>
          <w:lang w:eastAsia="it-IT"/>
          <w14:ligatures w14:val="none"/>
        </w:rPr>
        <w:t xml:space="preserve">Il Titolare </w:t>
      </w:r>
      <w:r w:rsidR="002D4A57">
        <w:rPr>
          <w:rFonts w:ascii="Times New Roman" w:eastAsia="Times New Roman" w:hAnsi="Times New Roman" w:cs="Times New Roman"/>
          <w:kern w:val="0"/>
          <w:lang w:eastAsia="it-IT"/>
          <w14:ligatures w14:val="none"/>
        </w:rPr>
        <w:t>tratta i dati personali nel</w:t>
      </w:r>
      <w:r w:rsidRPr="002D4A57">
        <w:rPr>
          <w:rFonts w:ascii="Times New Roman" w:eastAsia="Times New Roman" w:hAnsi="Times New Roman" w:cs="Times New Roman"/>
          <w:kern w:val="0"/>
          <w:lang w:eastAsia="it-IT"/>
          <w14:ligatures w14:val="none"/>
        </w:rPr>
        <w:t xml:space="preserve"> rispetto </w:t>
      </w:r>
      <w:r w:rsidR="002D4A57">
        <w:rPr>
          <w:rFonts w:ascii="Times New Roman" w:eastAsia="Times New Roman" w:hAnsi="Times New Roman" w:cs="Times New Roman"/>
          <w:kern w:val="0"/>
          <w:lang w:eastAsia="it-IT"/>
          <w14:ligatures w14:val="none"/>
        </w:rPr>
        <w:t xml:space="preserve">del </w:t>
      </w:r>
      <w:r w:rsidRPr="002D4A57">
        <w:rPr>
          <w:rFonts w:ascii="Times New Roman" w:eastAsia="Times New Roman" w:hAnsi="Times New Roman" w:cs="Times New Roman"/>
          <w:kern w:val="0"/>
          <w:lang w:eastAsia="it-IT"/>
          <w14:ligatures w14:val="none"/>
        </w:rPr>
        <w:t>Regolamento UE 2016/679</w:t>
      </w:r>
      <w:r w:rsidR="002D4A57">
        <w:rPr>
          <w:rFonts w:ascii="Times New Roman" w:eastAsia="Times New Roman" w:hAnsi="Times New Roman" w:cs="Times New Roman"/>
          <w:kern w:val="0"/>
          <w:lang w:eastAsia="it-IT"/>
          <w14:ligatures w14:val="none"/>
        </w:rPr>
        <w:t>, di seguito “</w:t>
      </w:r>
      <w:r w:rsidRPr="002D4A57">
        <w:rPr>
          <w:rFonts w:ascii="Times New Roman" w:eastAsia="Times New Roman" w:hAnsi="Times New Roman" w:cs="Times New Roman"/>
          <w:kern w:val="0"/>
          <w:lang w:eastAsia="it-IT"/>
          <w14:ligatures w14:val="none"/>
        </w:rPr>
        <w:t>GDPR</w:t>
      </w:r>
      <w:r w:rsidR="002D4A57">
        <w:rPr>
          <w:rFonts w:ascii="Times New Roman" w:eastAsia="Times New Roman" w:hAnsi="Times New Roman" w:cs="Times New Roman"/>
          <w:kern w:val="0"/>
          <w:lang w:eastAsia="it-IT"/>
          <w14:ligatures w14:val="none"/>
        </w:rPr>
        <w:t>”</w:t>
      </w:r>
      <w:r w:rsidR="005F0A41">
        <w:rPr>
          <w:rFonts w:ascii="Times New Roman" w:eastAsia="Times New Roman" w:hAnsi="Times New Roman" w:cs="Times New Roman"/>
          <w:kern w:val="0"/>
          <w:lang w:eastAsia="it-IT"/>
          <w14:ligatures w14:val="none"/>
        </w:rPr>
        <w:t>,</w:t>
      </w:r>
      <w:r w:rsidRPr="002D4A57">
        <w:rPr>
          <w:rFonts w:ascii="Times New Roman" w:eastAsia="Times New Roman" w:hAnsi="Times New Roman" w:cs="Times New Roman"/>
          <w:kern w:val="0"/>
          <w:lang w:eastAsia="it-IT"/>
          <w14:ligatures w14:val="none"/>
        </w:rPr>
        <w:t xml:space="preserve"> </w:t>
      </w:r>
      <w:r w:rsidR="002D4A57">
        <w:rPr>
          <w:rFonts w:ascii="Times New Roman" w:eastAsia="Times New Roman" w:hAnsi="Times New Roman" w:cs="Times New Roman"/>
          <w:kern w:val="0"/>
          <w:lang w:eastAsia="it-IT"/>
          <w14:ligatures w14:val="none"/>
        </w:rPr>
        <w:t xml:space="preserve">del </w:t>
      </w:r>
      <w:proofErr w:type="spellStart"/>
      <w:r w:rsidR="002D4A57" w:rsidRPr="002D4A57">
        <w:rPr>
          <w:rFonts w:ascii="Times New Roman" w:eastAsia="Times New Roman" w:hAnsi="Times New Roman" w:cs="Times New Roman"/>
          <w:kern w:val="0"/>
          <w:lang w:eastAsia="it-IT"/>
          <w14:ligatures w14:val="none"/>
        </w:rPr>
        <w:t>D.</w:t>
      </w:r>
      <w:r w:rsidR="005F0A41">
        <w:rPr>
          <w:rFonts w:ascii="Times New Roman" w:eastAsia="Times New Roman" w:hAnsi="Times New Roman" w:cs="Times New Roman"/>
          <w:kern w:val="0"/>
          <w:lang w:eastAsia="it-IT"/>
          <w14:ligatures w14:val="none"/>
        </w:rPr>
        <w:t>L</w:t>
      </w:r>
      <w:r w:rsidR="002D4A57" w:rsidRPr="002D4A57">
        <w:rPr>
          <w:rFonts w:ascii="Times New Roman" w:eastAsia="Times New Roman" w:hAnsi="Times New Roman" w:cs="Times New Roman"/>
          <w:kern w:val="0"/>
          <w:lang w:eastAsia="it-IT"/>
          <w14:ligatures w14:val="none"/>
        </w:rPr>
        <w:t>gs.</w:t>
      </w:r>
      <w:proofErr w:type="spellEnd"/>
      <w:r w:rsidRPr="002D4A57">
        <w:rPr>
          <w:rFonts w:ascii="Times New Roman" w:eastAsia="Times New Roman" w:hAnsi="Times New Roman" w:cs="Times New Roman"/>
          <w:kern w:val="0"/>
          <w:lang w:eastAsia="it-IT"/>
          <w14:ligatures w14:val="none"/>
        </w:rPr>
        <w:t xml:space="preserve"> 196/2003</w:t>
      </w:r>
      <w:r w:rsidR="002D4A57">
        <w:rPr>
          <w:rFonts w:ascii="Times New Roman" w:eastAsia="Times New Roman" w:hAnsi="Times New Roman" w:cs="Times New Roman"/>
          <w:kern w:val="0"/>
          <w:lang w:eastAsia="it-IT"/>
          <w14:ligatures w14:val="none"/>
        </w:rPr>
        <w:t xml:space="preserve">, come modificato dal </w:t>
      </w:r>
      <w:proofErr w:type="spellStart"/>
      <w:r w:rsidR="002D4A57">
        <w:rPr>
          <w:rFonts w:ascii="Times New Roman" w:eastAsia="Times New Roman" w:hAnsi="Times New Roman" w:cs="Times New Roman"/>
          <w:kern w:val="0"/>
          <w:lang w:eastAsia="it-IT"/>
          <w14:ligatures w14:val="none"/>
        </w:rPr>
        <w:t>D.</w:t>
      </w:r>
      <w:r w:rsidR="005F0A41">
        <w:rPr>
          <w:rFonts w:ascii="Times New Roman" w:eastAsia="Times New Roman" w:hAnsi="Times New Roman" w:cs="Times New Roman"/>
          <w:kern w:val="0"/>
          <w:lang w:eastAsia="it-IT"/>
          <w14:ligatures w14:val="none"/>
        </w:rPr>
        <w:t>L</w:t>
      </w:r>
      <w:r w:rsidR="002D4A57">
        <w:rPr>
          <w:rFonts w:ascii="Times New Roman" w:eastAsia="Times New Roman" w:hAnsi="Times New Roman" w:cs="Times New Roman"/>
          <w:kern w:val="0"/>
          <w:lang w:eastAsia="it-IT"/>
          <w14:ligatures w14:val="none"/>
        </w:rPr>
        <w:t>gs.</w:t>
      </w:r>
      <w:proofErr w:type="spellEnd"/>
      <w:r w:rsidR="002D4A57">
        <w:rPr>
          <w:rFonts w:ascii="Times New Roman" w:eastAsia="Times New Roman" w:hAnsi="Times New Roman" w:cs="Times New Roman"/>
          <w:kern w:val="0"/>
          <w:lang w:eastAsia="it-IT"/>
          <w14:ligatures w14:val="none"/>
        </w:rPr>
        <w:t xml:space="preserve"> 101/2018 e della normativa nazionale e</w:t>
      </w:r>
      <w:r w:rsidR="005F0A41">
        <w:rPr>
          <w:rFonts w:ascii="Times New Roman" w:eastAsia="Times New Roman" w:hAnsi="Times New Roman" w:cs="Times New Roman"/>
          <w:kern w:val="0"/>
          <w:lang w:eastAsia="it-IT"/>
          <w14:ligatures w14:val="none"/>
        </w:rPr>
        <w:t>d</w:t>
      </w:r>
      <w:r w:rsidR="002D4A57">
        <w:rPr>
          <w:rFonts w:ascii="Times New Roman" w:eastAsia="Times New Roman" w:hAnsi="Times New Roman" w:cs="Times New Roman"/>
          <w:kern w:val="0"/>
          <w:lang w:eastAsia="it-IT"/>
          <w14:ligatures w14:val="none"/>
        </w:rPr>
        <w:t xml:space="preserve"> europea applicabile.</w:t>
      </w:r>
    </w:p>
    <w:p w14:paraId="666F049F" w14:textId="77777777" w:rsidR="00106BB3" w:rsidRPr="002D4A57" w:rsidRDefault="00106BB3" w:rsidP="00106BB3">
      <w:pPr>
        <w:outlineLvl w:val="1"/>
        <w:rPr>
          <w:rFonts w:ascii="Times New Roman" w:eastAsia="Times New Roman" w:hAnsi="Times New Roman" w:cs="Times New Roman"/>
          <w:b/>
          <w:bCs/>
          <w:kern w:val="0"/>
          <w:lang w:eastAsia="it-IT"/>
          <w14:ligatures w14:val="none"/>
        </w:rPr>
      </w:pPr>
    </w:p>
    <w:p w14:paraId="24149A74" w14:textId="77777777" w:rsidR="006927BC" w:rsidRPr="002D4A57" w:rsidRDefault="006927BC" w:rsidP="00106BB3">
      <w:pPr>
        <w:outlineLvl w:val="1"/>
        <w:rPr>
          <w:rFonts w:ascii="Times New Roman" w:eastAsia="Times New Roman" w:hAnsi="Times New Roman" w:cs="Times New Roman"/>
          <w:b/>
          <w:bCs/>
          <w:kern w:val="0"/>
          <w:lang w:eastAsia="it-IT"/>
          <w14:ligatures w14:val="none"/>
        </w:rPr>
      </w:pPr>
    </w:p>
    <w:p w14:paraId="30F8F776" w14:textId="675820C5" w:rsidR="00106BB3" w:rsidRPr="002D4A57" w:rsidRDefault="00106BB3" w:rsidP="00106BB3">
      <w:pPr>
        <w:outlineLvl w:val="1"/>
        <w:rPr>
          <w:rFonts w:ascii="Times New Roman" w:eastAsia="Times New Roman" w:hAnsi="Times New Roman" w:cs="Times New Roman"/>
          <w:b/>
          <w:bCs/>
          <w:kern w:val="0"/>
          <w:lang w:eastAsia="it-IT"/>
          <w14:ligatures w14:val="none"/>
        </w:rPr>
      </w:pPr>
      <w:r w:rsidRPr="002D4A57">
        <w:rPr>
          <w:rFonts w:ascii="Times New Roman" w:eastAsia="Times New Roman" w:hAnsi="Times New Roman" w:cs="Times New Roman"/>
          <w:b/>
          <w:bCs/>
          <w:kern w:val="0"/>
          <w:lang w:eastAsia="it-IT"/>
          <w14:ligatures w14:val="none"/>
        </w:rPr>
        <w:t xml:space="preserve">2. </w:t>
      </w:r>
      <w:r w:rsidR="002D4A57">
        <w:rPr>
          <w:rFonts w:ascii="Times New Roman" w:eastAsia="Times New Roman" w:hAnsi="Times New Roman" w:cs="Times New Roman"/>
          <w:b/>
          <w:bCs/>
          <w:kern w:val="0"/>
          <w:lang w:eastAsia="it-IT"/>
          <w14:ligatures w14:val="none"/>
        </w:rPr>
        <w:t>Interess</w:t>
      </w:r>
      <w:r w:rsidR="005F0A41">
        <w:rPr>
          <w:rFonts w:ascii="Times New Roman" w:eastAsia="Times New Roman" w:hAnsi="Times New Roman" w:cs="Times New Roman"/>
          <w:b/>
          <w:bCs/>
          <w:kern w:val="0"/>
          <w:lang w:eastAsia="it-IT"/>
          <w14:ligatures w14:val="none"/>
        </w:rPr>
        <w:t>ati</w:t>
      </w:r>
      <w:r w:rsidR="002D4A57">
        <w:rPr>
          <w:rFonts w:ascii="Times New Roman" w:eastAsia="Times New Roman" w:hAnsi="Times New Roman" w:cs="Times New Roman"/>
          <w:b/>
          <w:bCs/>
          <w:kern w:val="0"/>
          <w:lang w:eastAsia="it-IT"/>
          <w14:ligatures w14:val="none"/>
        </w:rPr>
        <w:t xml:space="preserve"> e ambito di applicazione</w:t>
      </w:r>
    </w:p>
    <w:p w14:paraId="5A3A425B" w14:textId="64C01C43" w:rsidR="00106BB3" w:rsidRPr="002D4A57" w:rsidRDefault="002D4A57" w:rsidP="00106BB3">
      <w:p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La presente informativa si appli</w:t>
      </w:r>
      <w:r w:rsidR="002F20FD">
        <w:rPr>
          <w:rFonts w:ascii="Times New Roman" w:eastAsia="Times New Roman" w:hAnsi="Times New Roman" w:cs="Times New Roman"/>
          <w:kern w:val="0"/>
          <w:lang w:eastAsia="it-IT"/>
          <w14:ligatures w14:val="none"/>
        </w:rPr>
        <w:t>ca al trattamento dei dati personali riferiti a:</w:t>
      </w:r>
    </w:p>
    <w:p w14:paraId="08108AC2" w14:textId="22E17EF3" w:rsidR="00106BB3" w:rsidRPr="002D4A57" w:rsidRDefault="002F20FD" w:rsidP="00106BB3">
      <w:pPr>
        <w:numPr>
          <w:ilvl w:val="0"/>
          <w:numId w:val="1"/>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Candidati all’ammissione e associati APIL</w:t>
      </w:r>
      <w:r w:rsidR="00DC220B">
        <w:rPr>
          <w:rFonts w:ascii="Times New Roman" w:eastAsia="Times New Roman" w:hAnsi="Times New Roman" w:cs="Times New Roman"/>
          <w:kern w:val="0"/>
          <w:lang w:eastAsia="it-IT"/>
          <w14:ligatures w14:val="none"/>
        </w:rPr>
        <w:t>;</w:t>
      </w:r>
    </w:p>
    <w:p w14:paraId="7DA7E4F4" w14:textId="0ACAD888" w:rsidR="00106BB3" w:rsidRPr="002D4A57" w:rsidRDefault="002F20FD" w:rsidP="00106BB3">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Componenti degli organi e delle strutture associative</w:t>
      </w:r>
      <w:r w:rsidR="00DC220B">
        <w:rPr>
          <w:rFonts w:ascii="Times New Roman" w:eastAsia="Times New Roman" w:hAnsi="Times New Roman" w:cs="Times New Roman"/>
          <w:kern w:val="0"/>
          <w:lang w:eastAsia="it-IT"/>
          <w14:ligatures w14:val="none"/>
        </w:rPr>
        <w:t>;</w:t>
      </w:r>
    </w:p>
    <w:p w14:paraId="2D07527D" w14:textId="4AC5368F" w:rsidR="00106BB3" w:rsidRPr="002D4A57" w:rsidRDefault="002F20FD" w:rsidP="00106BB3">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Partecipanti a corsi</w:t>
      </w:r>
      <w:r w:rsidR="00DC220B">
        <w:rPr>
          <w:rFonts w:ascii="Times New Roman" w:eastAsia="Times New Roman" w:hAnsi="Times New Roman" w:cs="Times New Roman"/>
          <w:kern w:val="0"/>
          <w:lang w:eastAsia="it-IT"/>
          <w14:ligatures w14:val="none"/>
        </w:rPr>
        <w:t>, eventi e attività formative;</w:t>
      </w:r>
    </w:p>
    <w:p w14:paraId="0CF443FB" w14:textId="220F949E" w:rsidR="00106BB3" w:rsidRPr="002D4A57" w:rsidRDefault="00DC220B" w:rsidP="00106BB3">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Docenti, relatori, collaboratori e fornitori;</w:t>
      </w:r>
    </w:p>
    <w:p w14:paraId="3852CE06" w14:textId="4A71A69A" w:rsidR="00106BB3" w:rsidRDefault="00DC220B" w:rsidP="006927BC">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Utenti dello Sportello APIL;</w:t>
      </w:r>
    </w:p>
    <w:p w14:paraId="009CC64B" w14:textId="4F9F2B35" w:rsidR="00DC220B" w:rsidRDefault="00DC220B" w:rsidP="006927BC">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Soggetti che presentano richieste, segnalazioni o reclami;</w:t>
      </w:r>
    </w:p>
    <w:p w14:paraId="70A705EB" w14:textId="3AEE0A6C" w:rsidR="00106BB3" w:rsidRPr="005F0A41" w:rsidRDefault="00DC220B" w:rsidP="00106BB3">
      <w:pPr>
        <w:numPr>
          <w:ilvl w:val="0"/>
          <w:numId w:val="1"/>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Committenti, professionisti o altri soggetti che entrano in contatto con APIL</w:t>
      </w:r>
      <w:r w:rsidR="005F0A41">
        <w:rPr>
          <w:rFonts w:ascii="Times New Roman" w:eastAsia="Times New Roman" w:hAnsi="Times New Roman" w:cs="Times New Roman"/>
          <w:kern w:val="0"/>
          <w:lang w:eastAsia="it-IT"/>
          <w14:ligatures w14:val="none"/>
        </w:rPr>
        <w:t>.</w:t>
      </w:r>
    </w:p>
    <w:p w14:paraId="139A3A50" w14:textId="77777777" w:rsidR="006927BC" w:rsidRPr="002D4A57" w:rsidRDefault="006927BC" w:rsidP="00106BB3">
      <w:pPr>
        <w:rPr>
          <w:rFonts w:ascii="Times New Roman" w:eastAsia="Times New Roman" w:hAnsi="Times New Roman" w:cs="Times New Roman"/>
          <w:kern w:val="0"/>
          <w:lang w:eastAsia="it-IT"/>
          <w14:ligatures w14:val="none"/>
        </w:rPr>
      </w:pPr>
    </w:p>
    <w:p w14:paraId="529B0E0B" w14:textId="3948AB75" w:rsidR="00106BB3" w:rsidRPr="002D4A57" w:rsidRDefault="00106BB3" w:rsidP="00106BB3">
      <w:pPr>
        <w:outlineLvl w:val="1"/>
        <w:rPr>
          <w:rFonts w:ascii="Times New Roman" w:eastAsia="Times New Roman" w:hAnsi="Times New Roman" w:cs="Times New Roman"/>
          <w:b/>
          <w:bCs/>
          <w:kern w:val="0"/>
          <w:lang w:eastAsia="it-IT"/>
          <w14:ligatures w14:val="none"/>
        </w:rPr>
      </w:pPr>
      <w:r w:rsidRPr="002D4A57">
        <w:rPr>
          <w:rFonts w:ascii="Times New Roman" w:eastAsia="Times New Roman" w:hAnsi="Times New Roman" w:cs="Times New Roman"/>
          <w:b/>
          <w:bCs/>
          <w:kern w:val="0"/>
          <w:lang w:eastAsia="it-IT"/>
          <w14:ligatures w14:val="none"/>
        </w:rPr>
        <w:t xml:space="preserve">3. </w:t>
      </w:r>
      <w:r w:rsidR="00DC220B">
        <w:rPr>
          <w:rFonts w:ascii="Times New Roman" w:eastAsia="Times New Roman" w:hAnsi="Times New Roman" w:cs="Times New Roman"/>
          <w:b/>
          <w:bCs/>
          <w:kern w:val="0"/>
          <w:lang w:eastAsia="it-IT"/>
          <w14:ligatures w14:val="none"/>
        </w:rPr>
        <w:t>Categori</w:t>
      </w:r>
      <w:r w:rsidR="005F0A41">
        <w:rPr>
          <w:rFonts w:ascii="Times New Roman" w:eastAsia="Times New Roman" w:hAnsi="Times New Roman" w:cs="Times New Roman"/>
          <w:b/>
          <w:bCs/>
          <w:kern w:val="0"/>
          <w:lang w:eastAsia="it-IT"/>
          <w14:ligatures w14:val="none"/>
        </w:rPr>
        <w:t>e</w:t>
      </w:r>
      <w:r w:rsidR="00DC220B">
        <w:rPr>
          <w:rFonts w:ascii="Times New Roman" w:eastAsia="Times New Roman" w:hAnsi="Times New Roman" w:cs="Times New Roman"/>
          <w:b/>
          <w:bCs/>
          <w:kern w:val="0"/>
          <w:lang w:eastAsia="it-IT"/>
          <w14:ligatures w14:val="none"/>
        </w:rPr>
        <w:t xml:space="preserve"> di dati trattati</w:t>
      </w:r>
    </w:p>
    <w:p w14:paraId="217697A3" w14:textId="26E7340B" w:rsidR="00106BB3" w:rsidRPr="002D4A57" w:rsidRDefault="00DC220B" w:rsidP="00106BB3">
      <w:p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APIL può trattare, nei limiti di quanto necessario:</w:t>
      </w:r>
    </w:p>
    <w:p w14:paraId="5DA4014F" w14:textId="78D7CFE9" w:rsidR="00106BB3" w:rsidRPr="002D4A57" w:rsidRDefault="00106BB3" w:rsidP="00106BB3">
      <w:pPr>
        <w:numPr>
          <w:ilvl w:val="0"/>
          <w:numId w:val="2"/>
        </w:numPr>
        <w:rPr>
          <w:rFonts w:ascii="Times New Roman" w:eastAsia="Times New Roman" w:hAnsi="Times New Roman" w:cs="Times New Roman"/>
          <w:kern w:val="0"/>
          <w:lang w:eastAsia="it-IT"/>
          <w14:ligatures w14:val="none"/>
        </w:rPr>
      </w:pPr>
      <w:r w:rsidRPr="002D4A57">
        <w:rPr>
          <w:rFonts w:ascii="Times New Roman" w:eastAsia="Times New Roman" w:hAnsi="Times New Roman" w:cs="Times New Roman"/>
          <w:kern w:val="0"/>
          <w:lang w:eastAsia="it-IT"/>
          <w14:ligatures w14:val="none"/>
        </w:rPr>
        <w:t xml:space="preserve">Dati </w:t>
      </w:r>
      <w:r w:rsidR="00DC220B">
        <w:rPr>
          <w:rFonts w:ascii="Times New Roman" w:eastAsia="Times New Roman" w:hAnsi="Times New Roman" w:cs="Times New Roman"/>
          <w:kern w:val="0"/>
          <w:lang w:eastAsia="it-IT"/>
          <w14:ligatures w14:val="none"/>
        </w:rPr>
        <w:t>identificativi e anagrafici, quali nome, cognome, codice fiscale, data di nascita, residenza e documento di identità;</w:t>
      </w:r>
      <w:r w:rsidRPr="002D4A57">
        <w:rPr>
          <w:rFonts w:ascii="Times New Roman" w:eastAsia="Times New Roman" w:hAnsi="Times New Roman" w:cs="Times New Roman"/>
          <w:kern w:val="0"/>
          <w:lang w:eastAsia="it-IT"/>
          <w14:ligatures w14:val="none"/>
        </w:rPr>
        <w:t xml:space="preserve"> </w:t>
      </w:r>
    </w:p>
    <w:p w14:paraId="77D31D45" w14:textId="44F151B1" w:rsidR="00106BB3" w:rsidRPr="002D4A57" w:rsidRDefault="00DC220B" w:rsidP="00106BB3">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Dati di contatto, quali indirizzo, numero telefonico, e-mail e PEC;</w:t>
      </w:r>
    </w:p>
    <w:p w14:paraId="7916DDA5" w14:textId="2DB8191D" w:rsidR="00106BB3" w:rsidRPr="002D4A57" w:rsidRDefault="00106BB3" w:rsidP="00106BB3">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2D4A57">
        <w:rPr>
          <w:rFonts w:ascii="Times New Roman" w:eastAsia="Times New Roman" w:hAnsi="Times New Roman" w:cs="Times New Roman"/>
          <w:kern w:val="0"/>
          <w:lang w:eastAsia="it-IT"/>
          <w14:ligatures w14:val="none"/>
        </w:rPr>
        <w:t>Dati professionali</w:t>
      </w:r>
      <w:r w:rsidR="00DC220B">
        <w:rPr>
          <w:rFonts w:ascii="Times New Roman" w:eastAsia="Times New Roman" w:hAnsi="Times New Roman" w:cs="Times New Roman"/>
          <w:kern w:val="0"/>
          <w:lang w:eastAsia="it-IT"/>
          <w14:ligatures w14:val="none"/>
        </w:rPr>
        <w:t xml:space="preserve">, quali titolo </w:t>
      </w:r>
      <w:r w:rsidR="005F0A41">
        <w:rPr>
          <w:rFonts w:ascii="Times New Roman" w:eastAsia="Times New Roman" w:hAnsi="Times New Roman" w:cs="Times New Roman"/>
          <w:kern w:val="0"/>
          <w:lang w:eastAsia="it-IT"/>
          <w14:ligatures w14:val="none"/>
        </w:rPr>
        <w:t xml:space="preserve">di </w:t>
      </w:r>
      <w:r w:rsidR="00DC220B">
        <w:rPr>
          <w:rFonts w:ascii="Times New Roman" w:eastAsia="Times New Roman" w:hAnsi="Times New Roman" w:cs="Times New Roman"/>
          <w:kern w:val="0"/>
          <w:lang w:eastAsia="it-IT"/>
          <w14:ligatures w14:val="none"/>
        </w:rPr>
        <w:t>studio, qualifiche, curriculum, esperienza professionale, portfolio, incarichi, pubblicazioni e referenze</w:t>
      </w:r>
      <w:r w:rsidR="005F0A41">
        <w:rPr>
          <w:rFonts w:ascii="Times New Roman" w:eastAsia="Times New Roman" w:hAnsi="Times New Roman" w:cs="Times New Roman"/>
          <w:kern w:val="0"/>
          <w:lang w:eastAsia="it-IT"/>
          <w14:ligatures w14:val="none"/>
        </w:rPr>
        <w:t>;</w:t>
      </w:r>
    </w:p>
    <w:p w14:paraId="7D41ED43" w14:textId="33E68670" w:rsidR="00106BB3" w:rsidRPr="002D4A57" w:rsidRDefault="00106BB3" w:rsidP="00106BB3">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sidRPr="002D4A57">
        <w:rPr>
          <w:rFonts w:ascii="Times New Roman" w:eastAsia="Times New Roman" w:hAnsi="Times New Roman" w:cs="Times New Roman"/>
          <w:kern w:val="0"/>
          <w:lang w:eastAsia="it-IT"/>
          <w14:ligatures w14:val="none"/>
        </w:rPr>
        <w:t xml:space="preserve">Dati </w:t>
      </w:r>
      <w:r w:rsidR="00DC220B">
        <w:rPr>
          <w:rFonts w:ascii="Times New Roman" w:eastAsia="Times New Roman" w:hAnsi="Times New Roman" w:cs="Times New Roman"/>
          <w:kern w:val="0"/>
          <w:lang w:eastAsia="it-IT"/>
          <w14:ligatures w14:val="none"/>
        </w:rPr>
        <w:t>relativi all’appartenenza associativa, alla categoria di iscrizione e al numero di iscrizione APIL;</w:t>
      </w:r>
      <w:r w:rsidRPr="002D4A57">
        <w:rPr>
          <w:rFonts w:ascii="Times New Roman" w:eastAsia="Times New Roman" w:hAnsi="Times New Roman" w:cs="Times New Roman"/>
          <w:kern w:val="0"/>
          <w:lang w:eastAsia="it-IT"/>
          <w14:ligatures w14:val="none"/>
        </w:rPr>
        <w:t xml:space="preserve"> </w:t>
      </w:r>
    </w:p>
    <w:p w14:paraId="5931F4E0" w14:textId="27696706" w:rsidR="00DC220B" w:rsidRDefault="00DC220B" w:rsidP="00DC220B">
      <w:pPr>
        <w:numPr>
          <w:ilvl w:val="0"/>
          <w:numId w:val="2"/>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Dati relativi alla formazione continua e ai CFP-API</w:t>
      </w:r>
      <w:r w:rsidR="005F0A41">
        <w:rPr>
          <w:rFonts w:ascii="Times New Roman" w:eastAsia="Times New Roman" w:hAnsi="Times New Roman" w:cs="Times New Roman"/>
          <w:kern w:val="0"/>
          <w:lang w:eastAsia="it-IT"/>
          <w14:ligatures w14:val="none"/>
        </w:rPr>
        <w:t>L;</w:t>
      </w:r>
    </w:p>
    <w:p w14:paraId="66300523" w14:textId="77777777" w:rsidR="005F0A41" w:rsidRDefault="005F0A41" w:rsidP="005F0A41">
      <w:pPr>
        <w:spacing w:before="100" w:beforeAutospacing="1" w:after="100" w:afterAutospacing="1"/>
        <w:rPr>
          <w:rFonts w:ascii="Times New Roman" w:eastAsia="Times New Roman" w:hAnsi="Times New Roman" w:cs="Times New Roman"/>
          <w:kern w:val="0"/>
          <w:lang w:eastAsia="it-IT"/>
          <w14:ligatures w14:val="none"/>
        </w:rPr>
      </w:pPr>
    </w:p>
    <w:p w14:paraId="0C110E18" w14:textId="77777777" w:rsidR="005F0A41" w:rsidRPr="005F0A41" w:rsidRDefault="005F0A41" w:rsidP="005F0A41">
      <w:pPr>
        <w:spacing w:before="100" w:beforeAutospacing="1" w:after="100" w:afterAutospacing="1"/>
        <w:rPr>
          <w:rFonts w:ascii="Times New Roman" w:eastAsia="Times New Roman" w:hAnsi="Times New Roman" w:cs="Times New Roman"/>
          <w:kern w:val="0"/>
          <w:lang w:eastAsia="it-IT"/>
          <w14:ligatures w14:val="none"/>
        </w:rPr>
      </w:pPr>
    </w:p>
    <w:p w14:paraId="5566F4AF" w14:textId="4A1010F9" w:rsidR="00DC220B" w:rsidRDefault="00DC220B" w:rsidP="00DC220B">
      <w:pPr>
        <w:pStyle w:val="Paragrafoelenco"/>
        <w:numPr>
          <w:ilvl w:val="0"/>
          <w:numId w:val="8"/>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lastRenderedPageBreak/>
        <w:t>Dati amministrativi, fiscali, contabili e relativi al pagamento delle quote associative;</w:t>
      </w:r>
    </w:p>
    <w:p w14:paraId="634D0C82" w14:textId="51BC06C0" w:rsidR="00DC220B" w:rsidRDefault="00DC220B" w:rsidP="00DC220B">
      <w:pPr>
        <w:pStyle w:val="Paragrafoelenco"/>
        <w:numPr>
          <w:ilvl w:val="0"/>
          <w:numId w:val="8"/>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Immagini, fotografie, registrazioni audio e video, quando pertinenti alle attività e previo consenso, ove necessario;</w:t>
      </w:r>
    </w:p>
    <w:p w14:paraId="21B0C013" w14:textId="6A59866D" w:rsidR="00DC220B" w:rsidRDefault="00DC220B" w:rsidP="00DC220B">
      <w:pPr>
        <w:pStyle w:val="Paragrafoelenco"/>
        <w:numPr>
          <w:ilvl w:val="0"/>
          <w:numId w:val="8"/>
        </w:numPr>
        <w:spacing w:before="100" w:beforeAutospacing="1" w:after="100" w:afterAutospacing="1"/>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Dati contenuti nelle richieste, nelle segnalazioni e nei reclami presentati allo Sportello APIL.</w:t>
      </w:r>
    </w:p>
    <w:p w14:paraId="605C3025" w14:textId="3D8B99CA" w:rsidR="00DC220B" w:rsidRPr="00D707B8" w:rsidRDefault="00DC220B" w:rsidP="00DC220B">
      <w:pPr>
        <w:spacing w:before="100" w:beforeAutospacing="1" w:after="100" w:afterAutospacing="1"/>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APIL potrà trattare eventuali categorie particolari di dati personali, ai sensi dell’art. 9 GDPR</w:t>
      </w:r>
      <w:r w:rsidR="00D707B8" w:rsidRPr="00D707B8">
        <w:rPr>
          <w:rFonts w:ascii="Times New Roman" w:eastAsia="Times New Roman" w:hAnsi="Times New Roman" w:cs="Times New Roman"/>
          <w:kern w:val="0"/>
          <w:lang w:eastAsia="it-IT"/>
          <w14:ligatures w14:val="none"/>
        </w:rPr>
        <w:t>, esclusivamente quando strettamente necessario, ad esempio per gestire specifiche esigenze di accessibilità o partecipazione alle attività, e sulla base di una delle condizioni previste dalla normativa vigente.</w:t>
      </w:r>
    </w:p>
    <w:p w14:paraId="677FBC2F" w14:textId="0D3A6017" w:rsidR="00D707B8" w:rsidRPr="00D707B8" w:rsidRDefault="00D707B8" w:rsidP="00DC220B">
      <w:pPr>
        <w:spacing w:before="100" w:beforeAutospacing="1" w:after="100" w:afterAutospacing="1"/>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Si invita l’interessato a non trasmettere dati particolari non necessari rispetto alla finalità della richiesta.</w:t>
      </w:r>
    </w:p>
    <w:p w14:paraId="52009D1D" w14:textId="77777777" w:rsidR="001445DF" w:rsidRDefault="001445DF" w:rsidP="001445DF">
      <w:pPr>
        <w:rPr>
          <w:rFonts w:ascii="Times New Roman" w:eastAsia="Times New Roman" w:hAnsi="Times New Roman" w:cs="Times New Roman"/>
          <w:kern w:val="0"/>
          <w:lang w:eastAsia="it-IT"/>
          <w14:ligatures w14:val="none"/>
        </w:rPr>
      </w:pPr>
      <w:r w:rsidRPr="001445DF">
        <w:rPr>
          <w:rFonts w:ascii="Times New Roman" w:eastAsia="Times New Roman" w:hAnsi="Times New Roman" w:cs="Times New Roman"/>
          <w:b/>
          <w:bCs/>
          <w:kern w:val="0"/>
          <w:lang w:eastAsia="it-IT"/>
          <w14:ligatures w14:val="none"/>
        </w:rPr>
        <w:t>4. Fonte dei dati personali non raccolti direttamente presso l’interessato</w:t>
      </w:r>
      <w:r w:rsidRPr="001445DF">
        <w:rPr>
          <w:rFonts w:ascii="Times New Roman" w:eastAsia="Times New Roman" w:hAnsi="Times New Roman" w:cs="Times New Roman"/>
          <w:kern w:val="0"/>
          <w:lang w:eastAsia="it-IT"/>
          <w14:ligatures w14:val="none"/>
        </w:rPr>
        <w:br/>
        <w:t>I dati personali possono essere raccolti direttamente presso l’interessato oppure, nei limiti necessari alle finalità associative, essere ricevuti da associati, candidati, committenti, studi professionali, enti formativi, utenti dello Sportello APIL, soggetti che presentano segnalazioni o reclami, fonti pubblicamente accessibili e altri soggetti legittimati a comunicarli.</w:t>
      </w:r>
    </w:p>
    <w:p w14:paraId="0BC1A31D" w14:textId="77777777" w:rsidR="001445DF" w:rsidRPr="001445DF" w:rsidRDefault="001445DF" w:rsidP="001445DF">
      <w:pPr>
        <w:rPr>
          <w:rFonts w:ascii="Times New Roman" w:eastAsia="Times New Roman" w:hAnsi="Times New Roman" w:cs="Times New Roman"/>
          <w:kern w:val="0"/>
          <w:lang w:eastAsia="it-IT"/>
          <w14:ligatures w14:val="none"/>
        </w:rPr>
      </w:pPr>
    </w:p>
    <w:p w14:paraId="7C984AA8" w14:textId="77777777" w:rsidR="001445DF" w:rsidRPr="001445DF" w:rsidRDefault="001445DF" w:rsidP="001445DF">
      <w:pPr>
        <w:rPr>
          <w:rFonts w:ascii="Times New Roman" w:eastAsia="Times New Roman" w:hAnsi="Times New Roman" w:cs="Times New Roman"/>
          <w:kern w:val="0"/>
          <w:lang w:eastAsia="it-IT"/>
          <w14:ligatures w14:val="none"/>
        </w:rPr>
      </w:pPr>
      <w:r w:rsidRPr="001445DF">
        <w:rPr>
          <w:rFonts w:ascii="Times New Roman" w:eastAsia="Times New Roman" w:hAnsi="Times New Roman" w:cs="Times New Roman"/>
          <w:kern w:val="0"/>
          <w:lang w:eastAsia="it-IT"/>
          <w14:ligatures w14:val="none"/>
        </w:rPr>
        <w:t>Quando i dati non sono raccolti direttamente presso l’interessato, APIL fornisce l’informativa nei termini e secondo le modalità previste dall’art. 14 GDPR, salvo i casi di esclusione previsti dalla medesima disposizione.</w:t>
      </w:r>
    </w:p>
    <w:p w14:paraId="753AF536" w14:textId="77777777" w:rsidR="001445DF" w:rsidRDefault="001445DF" w:rsidP="00106BB3">
      <w:pPr>
        <w:rPr>
          <w:rFonts w:ascii="Calibri" w:eastAsia="Times New Roman" w:hAnsi="Calibri" w:cs="Calibri"/>
          <w:kern w:val="0"/>
          <w:lang w:eastAsia="it-IT"/>
          <w14:ligatures w14:val="none"/>
        </w:rPr>
      </w:pPr>
    </w:p>
    <w:p w14:paraId="40BF3163" w14:textId="77777777" w:rsidR="005F0A41" w:rsidRPr="00D707B8" w:rsidRDefault="005F0A41" w:rsidP="00106BB3">
      <w:pPr>
        <w:rPr>
          <w:rFonts w:ascii="Calibri" w:eastAsia="Times New Roman" w:hAnsi="Calibri" w:cs="Calibri"/>
          <w:kern w:val="0"/>
          <w:lang w:eastAsia="it-IT"/>
          <w14:ligatures w14:val="none"/>
        </w:rPr>
      </w:pPr>
    </w:p>
    <w:p w14:paraId="59A901E0" w14:textId="6C4D0989" w:rsidR="00106BB3" w:rsidRPr="00D707B8" w:rsidRDefault="001445DF" w:rsidP="00106BB3">
      <w:pPr>
        <w:outlineLvl w:val="1"/>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5</w:t>
      </w:r>
      <w:r w:rsidR="00106BB3" w:rsidRPr="00D707B8">
        <w:rPr>
          <w:rFonts w:ascii="Times New Roman" w:eastAsia="Times New Roman" w:hAnsi="Times New Roman" w:cs="Times New Roman"/>
          <w:b/>
          <w:bCs/>
          <w:kern w:val="0"/>
          <w:lang w:eastAsia="it-IT"/>
          <w14:ligatures w14:val="none"/>
        </w:rPr>
        <w:t xml:space="preserve">. </w:t>
      </w:r>
      <w:r w:rsidR="00D707B8" w:rsidRPr="00D707B8">
        <w:rPr>
          <w:rFonts w:ascii="Times New Roman" w:eastAsia="Times New Roman" w:hAnsi="Times New Roman" w:cs="Times New Roman"/>
          <w:b/>
          <w:bCs/>
          <w:kern w:val="0"/>
          <w:lang w:eastAsia="it-IT"/>
          <w14:ligatures w14:val="none"/>
        </w:rPr>
        <w:t>Finalità e b</w:t>
      </w:r>
      <w:r w:rsidR="00106BB3" w:rsidRPr="00D707B8">
        <w:rPr>
          <w:rFonts w:ascii="Times New Roman" w:eastAsia="Times New Roman" w:hAnsi="Times New Roman" w:cs="Times New Roman"/>
          <w:b/>
          <w:bCs/>
          <w:kern w:val="0"/>
          <w:lang w:eastAsia="it-IT"/>
          <w14:ligatures w14:val="none"/>
        </w:rPr>
        <w:t>ase giuridica del trattamento</w:t>
      </w:r>
    </w:p>
    <w:p w14:paraId="43B9D540" w14:textId="69AC0D87" w:rsidR="00106BB3" w:rsidRPr="00D707B8" w:rsidRDefault="00D707B8" w:rsidP="00106BB3">
      <w:p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I dati personali sono trattati per le seguenti finalità:</w:t>
      </w:r>
      <w:r w:rsidR="00106BB3" w:rsidRPr="00D707B8">
        <w:rPr>
          <w:rFonts w:ascii="Times New Roman" w:eastAsia="Times New Roman" w:hAnsi="Times New Roman" w:cs="Times New Roman"/>
          <w:kern w:val="0"/>
          <w:lang w:eastAsia="it-IT"/>
          <w14:ligatures w14:val="none"/>
        </w:rPr>
        <w:t xml:space="preserve"> </w:t>
      </w:r>
    </w:p>
    <w:p w14:paraId="12B727CC" w14:textId="1EB7B3F7" w:rsidR="00D707B8" w:rsidRPr="00D707B8" w:rsidRDefault="00D707B8" w:rsidP="00D707B8">
      <w:pPr>
        <w:pStyle w:val="Paragrafoelenco"/>
        <w:numPr>
          <w:ilvl w:val="0"/>
          <w:numId w:val="9"/>
        </w:numPr>
        <w:ind w:left="0" w:firstLine="0"/>
        <w:rPr>
          <w:rFonts w:ascii="Times New Roman" w:eastAsia="Times New Roman" w:hAnsi="Times New Roman" w:cs="Times New Roman"/>
          <w:b/>
          <w:bCs/>
          <w:kern w:val="0"/>
          <w:lang w:eastAsia="it-IT"/>
          <w14:ligatures w14:val="none"/>
        </w:rPr>
      </w:pPr>
      <w:r w:rsidRPr="00D707B8">
        <w:rPr>
          <w:rFonts w:ascii="Times New Roman" w:eastAsia="Times New Roman" w:hAnsi="Times New Roman" w:cs="Times New Roman"/>
          <w:b/>
          <w:bCs/>
          <w:kern w:val="0"/>
          <w:lang w:eastAsia="it-IT"/>
          <w14:ligatures w14:val="none"/>
        </w:rPr>
        <w:t>Valutazione della domanda di adesione e gestione del rapporto associativo</w:t>
      </w:r>
    </w:p>
    <w:p w14:paraId="290119CC" w14:textId="0E12D187" w:rsidR="00D707B8" w:rsidRPr="00D707B8" w:rsidRDefault="00D707B8" w:rsidP="00D707B8">
      <w:pPr>
        <w:pStyle w:val="Paragrafoelenco"/>
        <w:ind w:left="0"/>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Il trattamento è necessario a:</w:t>
      </w:r>
    </w:p>
    <w:p w14:paraId="4B36E126" w14:textId="54FA6C24" w:rsidR="00106BB3" w:rsidRPr="00D707B8" w:rsidRDefault="00D707B8" w:rsidP="00106BB3">
      <w:pPr>
        <w:numPr>
          <w:ilvl w:val="0"/>
          <w:numId w:val="3"/>
        </w:num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Ricevere e valutare la domanda di candidatura;</w:t>
      </w:r>
    </w:p>
    <w:p w14:paraId="13685409" w14:textId="7DD44F7D" w:rsidR="00106BB3" w:rsidRPr="00D707B8" w:rsidRDefault="00D707B8" w:rsidP="00106BB3">
      <w:pPr>
        <w:numPr>
          <w:ilvl w:val="0"/>
          <w:numId w:val="3"/>
        </w:num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Verificare i requisiti di ammissione;</w:t>
      </w:r>
    </w:p>
    <w:p w14:paraId="246C9FF5" w14:textId="36AF4AC6" w:rsidR="00106BB3" w:rsidRPr="00D707B8" w:rsidRDefault="00D707B8" w:rsidP="00106BB3">
      <w:pPr>
        <w:numPr>
          <w:ilvl w:val="0"/>
          <w:numId w:val="3"/>
        </w:num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Deliberare l’eventuale ammissione;</w:t>
      </w:r>
    </w:p>
    <w:p w14:paraId="764146CD" w14:textId="51481182" w:rsidR="00106BB3" w:rsidRPr="00D707B8" w:rsidRDefault="00D707B8" w:rsidP="00106BB3">
      <w:pPr>
        <w:numPr>
          <w:ilvl w:val="0"/>
          <w:numId w:val="3"/>
        </w:num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Gestire la categoria associativa, le quote, le comunicazioni e i servizi riservati agli associati;</w:t>
      </w:r>
    </w:p>
    <w:p w14:paraId="762FE79F" w14:textId="7008672C" w:rsidR="00D707B8" w:rsidRPr="00D707B8" w:rsidRDefault="00D707B8" w:rsidP="00106BB3">
      <w:pPr>
        <w:numPr>
          <w:ilvl w:val="0"/>
          <w:numId w:val="3"/>
        </w:num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Aggiornare l’elenco degli associati.</w:t>
      </w:r>
    </w:p>
    <w:p w14:paraId="3B419AAF" w14:textId="43FA0A23" w:rsidR="00D707B8" w:rsidRPr="00D707B8" w:rsidRDefault="00D707B8" w:rsidP="00D707B8">
      <w:pPr>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Base giuridica: esecuzione di misur</w:t>
      </w:r>
      <w:r w:rsidR="005F0A41">
        <w:rPr>
          <w:rFonts w:ascii="Times New Roman" w:eastAsia="Times New Roman" w:hAnsi="Times New Roman" w:cs="Times New Roman"/>
          <w:kern w:val="0"/>
          <w:lang w:eastAsia="it-IT"/>
          <w14:ligatures w14:val="none"/>
        </w:rPr>
        <w:t>e</w:t>
      </w:r>
      <w:r w:rsidRPr="00D707B8">
        <w:rPr>
          <w:rFonts w:ascii="Times New Roman" w:eastAsia="Times New Roman" w:hAnsi="Times New Roman" w:cs="Times New Roman"/>
          <w:kern w:val="0"/>
          <w:lang w:eastAsia="it-IT"/>
          <w14:ligatures w14:val="none"/>
        </w:rPr>
        <w:t xml:space="preserve"> precontrattuali richieste dall’interessato e gestione del rapporto associativo, ai sensi dell’art.6, par.1, lett.</w:t>
      </w:r>
      <w:r w:rsidR="005F0A41">
        <w:rPr>
          <w:rFonts w:ascii="Times New Roman" w:eastAsia="Times New Roman" w:hAnsi="Times New Roman" w:cs="Times New Roman"/>
          <w:kern w:val="0"/>
          <w:lang w:eastAsia="it-IT"/>
          <w14:ligatures w14:val="none"/>
        </w:rPr>
        <w:t xml:space="preserve"> </w:t>
      </w:r>
      <w:r w:rsidRPr="00D707B8">
        <w:rPr>
          <w:rFonts w:ascii="Times New Roman" w:eastAsia="Times New Roman" w:hAnsi="Times New Roman" w:cs="Times New Roman"/>
          <w:kern w:val="0"/>
          <w:lang w:eastAsia="it-IT"/>
          <w14:ligatures w14:val="none"/>
        </w:rPr>
        <w:t>b), GDPR.</w:t>
      </w:r>
    </w:p>
    <w:p w14:paraId="41462DA5" w14:textId="3C07C617" w:rsidR="00106BB3" w:rsidRPr="00D707B8" w:rsidRDefault="00106BB3" w:rsidP="00106BB3">
      <w:pPr>
        <w:rPr>
          <w:rFonts w:ascii="Times New Roman" w:eastAsia="Times New Roman" w:hAnsi="Times New Roman" w:cs="Times New Roman"/>
          <w:kern w:val="0"/>
          <w:lang w:eastAsia="it-IT"/>
          <w14:ligatures w14:val="none"/>
        </w:rPr>
      </w:pPr>
    </w:p>
    <w:p w14:paraId="2D177B6B" w14:textId="77777777" w:rsidR="005F0A41" w:rsidRPr="005F0A41" w:rsidRDefault="005F0A41" w:rsidP="005F0A41">
      <w:pPr>
        <w:rPr>
          <w:rFonts w:ascii="Times New Roman" w:eastAsia="Times New Roman" w:hAnsi="Times New Roman" w:cs="Times New Roman"/>
          <w:kern w:val="0"/>
          <w:lang w:eastAsia="it-IT"/>
          <w14:ligatures w14:val="none"/>
        </w:rPr>
      </w:pPr>
      <w:r w:rsidRPr="005F0A41">
        <w:rPr>
          <w:rFonts w:ascii="Times New Roman" w:eastAsia="Times New Roman" w:hAnsi="Times New Roman" w:cs="Times New Roman"/>
          <w:b/>
          <w:bCs/>
          <w:kern w:val="0"/>
          <w:lang w:eastAsia="it-IT"/>
          <w14:ligatures w14:val="none"/>
        </w:rPr>
        <w:t>b) Adempimento di obblighi legali, amministrativi, contabili e fiscali</w:t>
      </w:r>
      <w:r w:rsidRPr="005F0A41">
        <w:rPr>
          <w:rFonts w:ascii="Times New Roman" w:eastAsia="Times New Roman" w:hAnsi="Times New Roman" w:cs="Times New Roman"/>
          <w:b/>
          <w:bCs/>
          <w:kern w:val="0"/>
          <w:lang w:eastAsia="it-IT"/>
          <w14:ligatures w14:val="none"/>
        </w:rPr>
        <w:br/>
      </w:r>
      <w:r w:rsidRPr="005F0A41">
        <w:rPr>
          <w:rFonts w:ascii="Times New Roman" w:eastAsia="Times New Roman" w:hAnsi="Times New Roman" w:cs="Times New Roman"/>
          <w:kern w:val="0"/>
          <w:lang w:eastAsia="it-IT"/>
          <w14:ligatures w14:val="none"/>
        </w:rPr>
        <w:t>Il trattamento è necessario per adempiere agli obblighi previsti dalla legge, dalla normativa fiscale e contabile e dagli atti che disciplinano l’attività associativa.</w:t>
      </w:r>
    </w:p>
    <w:p w14:paraId="4A671B69" w14:textId="77777777" w:rsidR="005F0A41" w:rsidRDefault="005F0A41" w:rsidP="005F0A41">
      <w:pPr>
        <w:rPr>
          <w:rFonts w:ascii="Times New Roman" w:eastAsia="Times New Roman" w:hAnsi="Times New Roman" w:cs="Times New Roman"/>
          <w:kern w:val="0"/>
          <w:lang w:eastAsia="it-IT"/>
          <w14:ligatures w14:val="none"/>
        </w:rPr>
      </w:pPr>
    </w:p>
    <w:p w14:paraId="78E68DE3" w14:textId="02211674" w:rsidR="005F0A41" w:rsidRDefault="005F0A41" w:rsidP="005F0A41">
      <w:pPr>
        <w:rPr>
          <w:rFonts w:ascii="Times New Roman" w:eastAsia="Times New Roman" w:hAnsi="Times New Roman" w:cs="Times New Roman"/>
          <w:kern w:val="0"/>
          <w:lang w:eastAsia="it-IT"/>
          <w14:ligatures w14:val="none"/>
        </w:rPr>
      </w:pPr>
      <w:r w:rsidRPr="005F0A41">
        <w:rPr>
          <w:rFonts w:ascii="Times New Roman" w:eastAsia="Times New Roman" w:hAnsi="Times New Roman" w:cs="Times New Roman"/>
          <w:kern w:val="0"/>
          <w:lang w:eastAsia="it-IT"/>
          <w14:ligatures w14:val="none"/>
        </w:rPr>
        <w:t>Base giuridica: adempimento di un obbligo legale, ai sensi dell’art. 6, par. 1, lett. c), GDPR.</w:t>
      </w:r>
    </w:p>
    <w:p w14:paraId="4324D5C2" w14:textId="77777777" w:rsidR="001445DF" w:rsidRDefault="001445DF" w:rsidP="005F0A41">
      <w:pPr>
        <w:rPr>
          <w:rFonts w:ascii="Times New Roman" w:eastAsia="Times New Roman" w:hAnsi="Times New Roman" w:cs="Times New Roman"/>
          <w:kern w:val="0"/>
          <w:lang w:eastAsia="it-IT"/>
          <w14:ligatures w14:val="none"/>
        </w:rPr>
      </w:pPr>
    </w:p>
    <w:p w14:paraId="041DE9E8" w14:textId="77777777" w:rsidR="001445DF" w:rsidRDefault="001445DF" w:rsidP="005F0A41">
      <w:pPr>
        <w:rPr>
          <w:rFonts w:ascii="Times New Roman" w:eastAsia="Times New Roman" w:hAnsi="Times New Roman" w:cs="Times New Roman"/>
          <w:kern w:val="0"/>
          <w:lang w:eastAsia="it-IT"/>
          <w14:ligatures w14:val="none"/>
        </w:rPr>
      </w:pPr>
    </w:p>
    <w:p w14:paraId="2F118A76" w14:textId="77777777" w:rsidR="001445DF" w:rsidRDefault="001445DF" w:rsidP="005F0A41">
      <w:pPr>
        <w:rPr>
          <w:rFonts w:ascii="Times New Roman" w:eastAsia="Times New Roman" w:hAnsi="Times New Roman" w:cs="Times New Roman"/>
          <w:kern w:val="0"/>
          <w:lang w:eastAsia="it-IT"/>
          <w14:ligatures w14:val="none"/>
        </w:rPr>
      </w:pPr>
    </w:p>
    <w:p w14:paraId="56D8244F" w14:textId="77777777" w:rsidR="001445DF" w:rsidRPr="005F0A41" w:rsidRDefault="001445DF" w:rsidP="005F0A41">
      <w:pPr>
        <w:rPr>
          <w:rFonts w:ascii="Times New Roman" w:eastAsia="Times New Roman" w:hAnsi="Times New Roman" w:cs="Times New Roman"/>
          <w:kern w:val="0"/>
          <w:lang w:eastAsia="it-IT"/>
          <w14:ligatures w14:val="none"/>
        </w:rPr>
      </w:pPr>
    </w:p>
    <w:p w14:paraId="69D5A997" w14:textId="77777777" w:rsidR="005F0A41" w:rsidRDefault="005F0A41" w:rsidP="00106BB3">
      <w:pPr>
        <w:rPr>
          <w:rFonts w:ascii="Times New Roman" w:eastAsia="Times New Roman" w:hAnsi="Times New Roman" w:cs="Times New Roman"/>
          <w:b/>
          <w:bCs/>
          <w:kern w:val="0"/>
          <w:lang w:eastAsia="it-IT"/>
          <w14:ligatures w14:val="none"/>
        </w:rPr>
      </w:pPr>
    </w:p>
    <w:p w14:paraId="0B2539B6" w14:textId="5FBBB58F" w:rsidR="00D707B8" w:rsidRPr="00D707B8" w:rsidRDefault="005F0A41" w:rsidP="00106BB3">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lastRenderedPageBreak/>
        <w:t>c</w:t>
      </w:r>
      <w:r w:rsidR="00D707B8" w:rsidRPr="00D707B8">
        <w:rPr>
          <w:rFonts w:ascii="Times New Roman" w:eastAsia="Times New Roman" w:hAnsi="Times New Roman" w:cs="Times New Roman"/>
          <w:b/>
          <w:bCs/>
          <w:kern w:val="0"/>
          <w:lang w:eastAsia="it-IT"/>
          <w14:ligatures w14:val="none"/>
        </w:rPr>
        <w:t>)</w:t>
      </w:r>
      <w:r w:rsidR="00513A81">
        <w:rPr>
          <w:rFonts w:ascii="Times New Roman" w:eastAsia="Times New Roman" w:hAnsi="Times New Roman" w:cs="Times New Roman"/>
          <w:b/>
          <w:bCs/>
          <w:kern w:val="0"/>
          <w:lang w:eastAsia="it-IT"/>
          <w14:ligatures w14:val="none"/>
        </w:rPr>
        <w:t xml:space="preserve"> Gestione della formazione continua e dei CFP-APIL</w:t>
      </w:r>
    </w:p>
    <w:p w14:paraId="1DE9DE57" w14:textId="77777777" w:rsidR="00513A81" w:rsidRPr="00D707B8" w:rsidRDefault="00513A81" w:rsidP="00513A81">
      <w:pPr>
        <w:pStyle w:val="Paragrafoelenco"/>
        <w:ind w:left="0"/>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Il trattamento è necessario a:</w:t>
      </w:r>
    </w:p>
    <w:p w14:paraId="30037E0F" w14:textId="579CDA77" w:rsidR="00513A81" w:rsidRPr="00D707B8"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Iscrivere i partecipanti alle attività formative;</w:t>
      </w:r>
    </w:p>
    <w:p w14:paraId="1107BFBF" w14:textId="512BE7DD" w:rsidR="00513A81" w:rsidRPr="00D707B8"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Verificarne la partecipazione;</w:t>
      </w:r>
    </w:p>
    <w:p w14:paraId="7153C200" w14:textId="09313336" w:rsidR="00513A81"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Attribuire e gestire i CFP-APIL;</w:t>
      </w:r>
    </w:p>
    <w:p w14:paraId="20ABE183" w14:textId="3E9A1E07" w:rsidR="00513A81"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Verificare l’assolvimento degli obblighi formativi;</w:t>
      </w:r>
    </w:p>
    <w:p w14:paraId="0284307F" w14:textId="6DB470D0" w:rsidR="00513A81" w:rsidRPr="00D707B8"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Rilasciare eventuali attestazioni di partecipazione.</w:t>
      </w:r>
    </w:p>
    <w:p w14:paraId="4AAC8453" w14:textId="3CF5DB51" w:rsidR="005F0A41" w:rsidRDefault="00513A81" w:rsidP="00513A81">
      <w:pPr>
        <w:rPr>
          <w:rFonts w:ascii="Times New Roman" w:eastAsia="Times New Roman" w:hAnsi="Times New Roman" w:cs="Times New Roman"/>
          <w:kern w:val="0"/>
          <w:lang w:eastAsia="it-IT"/>
          <w14:ligatures w14:val="none"/>
        </w:rPr>
      </w:pPr>
      <w:r w:rsidRPr="00513A81">
        <w:rPr>
          <w:rFonts w:ascii="Times New Roman" w:eastAsia="Times New Roman" w:hAnsi="Times New Roman" w:cs="Times New Roman"/>
          <w:kern w:val="0"/>
          <w:lang w:eastAsia="it-IT"/>
          <w14:ligatures w14:val="none"/>
        </w:rPr>
        <w:t>Base giuridica: esecuzione del rapporto associativo</w:t>
      </w:r>
      <w:r>
        <w:rPr>
          <w:rFonts w:ascii="Times New Roman" w:eastAsia="Times New Roman" w:hAnsi="Times New Roman" w:cs="Times New Roman"/>
          <w:kern w:val="0"/>
          <w:lang w:eastAsia="it-IT"/>
          <w14:ligatures w14:val="none"/>
        </w:rPr>
        <w:t xml:space="preserve"> o di misure richieste dall’interessato</w:t>
      </w:r>
      <w:r w:rsidRPr="00513A81">
        <w:rPr>
          <w:rFonts w:ascii="Times New Roman" w:eastAsia="Times New Roman" w:hAnsi="Times New Roman" w:cs="Times New Roman"/>
          <w:kern w:val="0"/>
          <w:lang w:eastAsia="it-IT"/>
          <w14:ligatures w14:val="none"/>
        </w:rPr>
        <w:t>, ai sensi dell’art.6, par.1, lett.</w:t>
      </w:r>
      <w:r w:rsidR="005F0A41">
        <w:rPr>
          <w:rFonts w:ascii="Times New Roman" w:eastAsia="Times New Roman" w:hAnsi="Times New Roman" w:cs="Times New Roman"/>
          <w:kern w:val="0"/>
          <w:lang w:eastAsia="it-IT"/>
          <w14:ligatures w14:val="none"/>
        </w:rPr>
        <w:t xml:space="preserve"> </w:t>
      </w:r>
      <w:r w:rsidRPr="00513A81">
        <w:rPr>
          <w:rFonts w:ascii="Times New Roman" w:eastAsia="Times New Roman" w:hAnsi="Times New Roman" w:cs="Times New Roman"/>
          <w:kern w:val="0"/>
          <w:lang w:eastAsia="it-IT"/>
          <w14:ligatures w14:val="none"/>
        </w:rPr>
        <w:t>b), GDPR</w:t>
      </w:r>
      <w:r>
        <w:rPr>
          <w:rFonts w:ascii="Times New Roman" w:eastAsia="Times New Roman" w:hAnsi="Times New Roman" w:cs="Times New Roman"/>
          <w:kern w:val="0"/>
          <w:lang w:eastAsia="it-IT"/>
          <w14:ligatures w14:val="none"/>
        </w:rPr>
        <w:t>; adempimento degli obblighi derivanti dalla normativa interna APIL.</w:t>
      </w:r>
    </w:p>
    <w:p w14:paraId="71B4FAB9" w14:textId="77777777" w:rsidR="00513A81" w:rsidRDefault="00513A81" w:rsidP="00513A81">
      <w:pPr>
        <w:rPr>
          <w:rFonts w:ascii="Times New Roman" w:eastAsia="Times New Roman" w:hAnsi="Times New Roman" w:cs="Times New Roman"/>
          <w:kern w:val="0"/>
          <w:lang w:eastAsia="it-IT"/>
          <w14:ligatures w14:val="none"/>
        </w:rPr>
      </w:pPr>
    </w:p>
    <w:p w14:paraId="327B5BAA" w14:textId="5316AD31" w:rsidR="00513A81" w:rsidRPr="00D707B8" w:rsidRDefault="00513A81" w:rsidP="00513A81">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d</w:t>
      </w:r>
      <w:r w:rsidRPr="00D707B8">
        <w:rPr>
          <w:rFonts w:ascii="Times New Roman" w:eastAsia="Times New Roman" w:hAnsi="Times New Roman" w:cs="Times New Roman"/>
          <w:b/>
          <w:bCs/>
          <w:kern w:val="0"/>
          <w:lang w:eastAsia="it-IT"/>
          <w14:ligatures w14:val="none"/>
        </w:rPr>
        <w:t>)</w:t>
      </w:r>
      <w:r>
        <w:rPr>
          <w:rFonts w:ascii="Times New Roman" w:eastAsia="Times New Roman" w:hAnsi="Times New Roman" w:cs="Times New Roman"/>
          <w:b/>
          <w:bCs/>
          <w:kern w:val="0"/>
          <w:lang w:eastAsia="it-IT"/>
          <w14:ligatures w14:val="none"/>
        </w:rPr>
        <w:t xml:space="preserve"> Gestione dello Sportello APIL, delle segnalazioni e dei reclami</w:t>
      </w:r>
    </w:p>
    <w:p w14:paraId="2EE3ADAA" w14:textId="6F8A0F99" w:rsidR="005F0A41" w:rsidRPr="00D707B8" w:rsidRDefault="00513A81" w:rsidP="00513A81">
      <w:pPr>
        <w:pStyle w:val="Paragrafoelenco"/>
        <w:ind w:left="0"/>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Il trattamento è necessario a:</w:t>
      </w:r>
    </w:p>
    <w:p w14:paraId="3E0A4BB1" w14:textId="52D1A0AC" w:rsidR="00513A81" w:rsidRPr="00D707B8"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Rispondere a richieste di informazioni;</w:t>
      </w:r>
    </w:p>
    <w:p w14:paraId="2C069AA5" w14:textId="3FAEDFBE" w:rsidR="00513A81" w:rsidRPr="00D707B8"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Verificare l’iscrizione dei professionisti;</w:t>
      </w:r>
    </w:p>
    <w:p w14:paraId="14678183" w14:textId="130E11AE" w:rsidR="00513A81"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Gestire segnalazioni e reclami;</w:t>
      </w:r>
    </w:p>
    <w:p w14:paraId="7444CCA0" w14:textId="0C638902" w:rsidR="00513A81" w:rsidRPr="005F0A41" w:rsidRDefault="00513A81" w:rsidP="00513A81">
      <w:pPr>
        <w:numPr>
          <w:ilvl w:val="0"/>
          <w:numId w:val="3"/>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Svolgere eventuali verifiche o procedimenti previsti dalla normativa interna APIL.</w:t>
      </w:r>
    </w:p>
    <w:p w14:paraId="3E699912" w14:textId="77777777" w:rsidR="00513A81" w:rsidRDefault="00513A81" w:rsidP="00513A81">
      <w:pPr>
        <w:rPr>
          <w:rFonts w:ascii="Times New Roman" w:eastAsia="Times New Roman" w:hAnsi="Times New Roman" w:cs="Times New Roman"/>
          <w:kern w:val="0"/>
          <w:lang w:eastAsia="it-IT"/>
          <w14:ligatures w14:val="none"/>
        </w:rPr>
      </w:pPr>
    </w:p>
    <w:p w14:paraId="6BA6A84E" w14:textId="1644FC97" w:rsidR="00513A81" w:rsidRDefault="00513A81" w:rsidP="00513A81">
      <w:pPr>
        <w:rPr>
          <w:rFonts w:ascii="Times New Roman" w:eastAsia="Times New Roman" w:hAnsi="Times New Roman" w:cs="Times New Roman"/>
          <w:kern w:val="0"/>
          <w:lang w:eastAsia="it-IT"/>
          <w14:ligatures w14:val="none"/>
        </w:rPr>
      </w:pPr>
      <w:r w:rsidRPr="00513A81">
        <w:rPr>
          <w:rFonts w:ascii="Times New Roman" w:eastAsia="Times New Roman" w:hAnsi="Times New Roman" w:cs="Times New Roman"/>
          <w:kern w:val="0"/>
          <w:lang w:eastAsia="it-IT"/>
          <w14:ligatures w14:val="none"/>
        </w:rPr>
        <w:t xml:space="preserve">Base giuridica: esecuzione </w:t>
      </w:r>
      <w:r>
        <w:rPr>
          <w:rFonts w:ascii="Times New Roman" w:eastAsia="Times New Roman" w:hAnsi="Times New Roman" w:cs="Times New Roman"/>
          <w:kern w:val="0"/>
          <w:lang w:eastAsia="it-IT"/>
          <w14:ligatures w14:val="none"/>
        </w:rPr>
        <w:t>dei compiti e delle funzioni associative</w:t>
      </w:r>
      <w:r w:rsidRPr="00513A81">
        <w:rPr>
          <w:rFonts w:ascii="Times New Roman" w:eastAsia="Times New Roman" w:hAnsi="Times New Roman" w:cs="Times New Roman"/>
          <w:kern w:val="0"/>
          <w:lang w:eastAsia="it-IT"/>
          <w14:ligatures w14:val="none"/>
        </w:rPr>
        <w:t>, ai sensi dell’art.6, par.1, lett.</w:t>
      </w:r>
      <w:r w:rsidR="005F0A41">
        <w:rPr>
          <w:rFonts w:ascii="Times New Roman" w:eastAsia="Times New Roman" w:hAnsi="Times New Roman" w:cs="Times New Roman"/>
          <w:kern w:val="0"/>
          <w:lang w:eastAsia="it-IT"/>
          <w14:ligatures w14:val="none"/>
        </w:rPr>
        <w:t xml:space="preserve"> </w:t>
      </w:r>
      <w:r w:rsidRPr="00513A81">
        <w:rPr>
          <w:rFonts w:ascii="Times New Roman" w:eastAsia="Times New Roman" w:hAnsi="Times New Roman" w:cs="Times New Roman"/>
          <w:kern w:val="0"/>
          <w:lang w:eastAsia="it-IT"/>
          <w14:ligatures w14:val="none"/>
        </w:rPr>
        <w:t>b), GDPR</w:t>
      </w:r>
      <w:r>
        <w:rPr>
          <w:rFonts w:ascii="Times New Roman" w:eastAsia="Times New Roman" w:hAnsi="Times New Roman" w:cs="Times New Roman"/>
          <w:kern w:val="0"/>
          <w:lang w:eastAsia="it-IT"/>
          <w14:ligatures w14:val="none"/>
        </w:rPr>
        <w:t xml:space="preserve">; adempimento degli obblighi legali, </w:t>
      </w:r>
      <w:r w:rsidRPr="00513A81">
        <w:rPr>
          <w:rFonts w:ascii="Times New Roman" w:eastAsia="Times New Roman" w:hAnsi="Times New Roman" w:cs="Times New Roman"/>
          <w:kern w:val="0"/>
          <w:lang w:eastAsia="it-IT"/>
          <w14:ligatures w14:val="none"/>
        </w:rPr>
        <w:t>ai sensi dell’art.6, par.1, lett.</w:t>
      </w:r>
      <w:r w:rsidR="005F0A41">
        <w:rPr>
          <w:rFonts w:ascii="Times New Roman" w:eastAsia="Times New Roman" w:hAnsi="Times New Roman" w:cs="Times New Roman"/>
          <w:kern w:val="0"/>
          <w:lang w:eastAsia="it-IT"/>
          <w14:ligatures w14:val="none"/>
        </w:rPr>
        <w:t xml:space="preserve"> </w:t>
      </w:r>
      <w:r>
        <w:rPr>
          <w:rFonts w:ascii="Times New Roman" w:eastAsia="Times New Roman" w:hAnsi="Times New Roman" w:cs="Times New Roman"/>
          <w:kern w:val="0"/>
          <w:lang w:eastAsia="it-IT"/>
          <w14:ligatures w14:val="none"/>
        </w:rPr>
        <w:t>c</w:t>
      </w:r>
      <w:r w:rsidRPr="00513A81">
        <w:rPr>
          <w:rFonts w:ascii="Times New Roman" w:eastAsia="Times New Roman" w:hAnsi="Times New Roman" w:cs="Times New Roman"/>
          <w:kern w:val="0"/>
          <w:lang w:eastAsia="it-IT"/>
          <w14:ligatures w14:val="none"/>
        </w:rPr>
        <w:t>), GDPR</w:t>
      </w:r>
      <w:r>
        <w:rPr>
          <w:rFonts w:ascii="Times New Roman" w:eastAsia="Times New Roman" w:hAnsi="Times New Roman" w:cs="Times New Roman"/>
          <w:kern w:val="0"/>
          <w:lang w:eastAsia="it-IT"/>
          <w14:ligatures w14:val="none"/>
        </w:rPr>
        <w:t xml:space="preserve">; legittimo interesse di APIL alla corretta gestione delle attività associative e alla tutela degli associati, degli utenti e dell’Associazione, </w:t>
      </w:r>
      <w:r w:rsidRPr="00513A81">
        <w:rPr>
          <w:rFonts w:ascii="Times New Roman" w:eastAsia="Times New Roman" w:hAnsi="Times New Roman" w:cs="Times New Roman"/>
          <w:kern w:val="0"/>
          <w:lang w:eastAsia="it-IT"/>
          <w14:ligatures w14:val="none"/>
        </w:rPr>
        <w:t>ai sensi dell’art.6, par.1, lett.</w:t>
      </w:r>
      <w:r w:rsidR="005F0A41">
        <w:rPr>
          <w:rFonts w:ascii="Times New Roman" w:eastAsia="Times New Roman" w:hAnsi="Times New Roman" w:cs="Times New Roman"/>
          <w:kern w:val="0"/>
          <w:lang w:eastAsia="it-IT"/>
          <w14:ligatures w14:val="none"/>
        </w:rPr>
        <w:t xml:space="preserve"> </w:t>
      </w:r>
      <w:r>
        <w:rPr>
          <w:rFonts w:ascii="Times New Roman" w:eastAsia="Times New Roman" w:hAnsi="Times New Roman" w:cs="Times New Roman"/>
          <w:kern w:val="0"/>
          <w:lang w:eastAsia="it-IT"/>
          <w14:ligatures w14:val="none"/>
        </w:rPr>
        <w:t>f</w:t>
      </w:r>
      <w:r w:rsidRPr="00513A81">
        <w:rPr>
          <w:rFonts w:ascii="Times New Roman" w:eastAsia="Times New Roman" w:hAnsi="Times New Roman" w:cs="Times New Roman"/>
          <w:kern w:val="0"/>
          <w:lang w:eastAsia="it-IT"/>
          <w14:ligatures w14:val="none"/>
        </w:rPr>
        <w:t>), GDPR</w:t>
      </w:r>
      <w:r>
        <w:rPr>
          <w:rFonts w:ascii="Times New Roman" w:eastAsia="Times New Roman" w:hAnsi="Times New Roman" w:cs="Times New Roman"/>
          <w:kern w:val="0"/>
          <w:lang w:eastAsia="it-IT"/>
          <w14:ligatures w14:val="none"/>
        </w:rPr>
        <w:t>.</w:t>
      </w:r>
    </w:p>
    <w:p w14:paraId="04C7FBB5" w14:textId="77777777" w:rsidR="00513A81" w:rsidRDefault="00513A81" w:rsidP="00513A81">
      <w:pPr>
        <w:rPr>
          <w:rFonts w:ascii="Times New Roman" w:eastAsia="Times New Roman" w:hAnsi="Times New Roman" w:cs="Times New Roman"/>
          <w:kern w:val="0"/>
          <w:lang w:eastAsia="it-IT"/>
          <w14:ligatures w14:val="none"/>
        </w:rPr>
      </w:pPr>
    </w:p>
    <w:p w14:paraId="1EA941CA" w14:textId="4C1CFF60" w:rsidR="00513A81" w:rsidRPr="00D707B8" w:rsidRDefault="00513A81" w:rsidP="00513A81">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e</w:t>
      </w:r>
      <w:r w:rsidRPr="00D707B8">
        <w:rPr>
          <w:rFonts w:ascii="Times New Roman" w:eastAsia="Times New Roman" w:hAnsi="Times New Roman" w:cs="Times New Roman"/>
          <w:b/>
          <w:bCs/>
          <w:kern w:val="0"/>
          <w:lang w:eastAsia="it-IT"/>
          <w14:ligatures w14:val="none"/>
        </w:rPr>
        <w:t>)</w:t>
      </w:r>
      <w:r>
        <w:rPr>
          <w:rFonts w:ascii="Times New Roman" w:eastAsia="Times New Roman" w:hAnsi="Times New Roman" w:cs="Times New Roman"/>
          <w:b/>
          <w:bCs/>
          <w:kern w:val="0"/>
          <w:lang w:eastAsia="it-IT"/>
          <w14:ligatures w14:val="none"/>
        </w:rPr>
        <w:t xml:space="preserve"> Organizzazione </w:t>
      </w:r>
      <w:r w:rsidR="00D0301E">
        <w:rPr>
          <w:rFonts w:ascii="Times New Roman" w:eastAsia="Times New Roman" w:hAnsi="Times New Roman" w:cs="Times New Roman"/>
          <w:b/>
          <w:bCs/>
          <w:kern w:val="0"/>
          <w:lang w:eastAsia="it-IT"/>
          <w14:ligatures w14:val="none"/>
        </w:rPr>
        <w:t xml:space="preserve">di </w:t>
      </w:r>
      <w:r>
        <w:rPr>
          <w:rFonts w:ascii="Times New Roman" w:eastAsia="Times New Roman" w:hAnsi="Times New Roman" w:cs="Times New Roman"/>
          <w:b/>
          <w:bCs/>
          <w:kern w:val="0"/>
          <w:lang w:eastAsia="it-IT"/>
          <w14:ligatures w14:val="none"/>
        </w:rPr>
        <w:t>eventi</w:t>
      </w:r>
      <w:r w:rsidR="00D0301E">
        <w:rPr>
          <w:rFonts w:ascii="Times New Roman" w:eastAsia="Times New Roman" w:hAnsi="Times New Roman" w:cs="Times New Roman"/>
          <w:b/>
          <w:bCs/>
          <w:kern w:val="0"/>
          <w:lang w:eastAsia="it-IT"/>
          <w14:ligatures w14:val="none"/>
        </w:rPr>
        <w:t>, corsi, convegni e iniziative associative</w:t>
      </w:r>
    </w:p>
    <w:p w14:paraId="43DF5D26" w14:textId="6735D613" w:rsidR="00513A81" w:rsidRPr="00513A81" w:rsidRDefault="00513A81" w:rsidP="00D0301E">
      <w:pPr>
        <w:pStyle w:val="Paragrafoelenco"/>
        <w:ind w:left="0"/>
        <w:rPr>
          <w:rFonts w:ascii="Times New Roman" w:eastAsia="Times New Roman" w:hAnsi="Times New Roman" w:cs="Times New Roman"/>
          <w:kern w:val="0"/>
          <w:lang w:eastAsia="it-IT"/>
          <w14:ligatures w14:val="none"/>
        </w:rPr>
      </w:pPr>
      <w:r w:rsidRPr="00D707B8">
        <w:rPr>
          <w:rFonts w:ascii="Times New Roman" w:eastAsia="Times New Roman" w:hAnsi="Times New Roman" w:cs="Times New Roman"/>
          <w:kern w:val="0"/>
          <w:lang w:eastAsia="it-IT"/>
          <w14:ligatures w14:val="none"/>
        </w:rPr>
        <w:t>Il trattamento è necessario</w:t>
      </w:r>
      <w:r w:rsidR="00D0301E">
        <w:rPr>
          <w:rFonts w:ascii="Times New Roman" w:eastAsia="Times New Roman" w:hAnsi="Times New Roman" w:cs="Times New Roman"/>
          <w:kern w:val="0"/>
          <w:lang w:eastAsia="it-IT"/>
          <w14:ligatures w14:val="none"/>
        </w:rPr>
        <w:t xml:space="preserve"> per gestire iscrizioni, presenze, comunicazioni organizzative e attività connesse alla partecipazione.</w:t>
      </w:r>
    </w:p>
    <w:p w14:paraId="6B0563DA" w14:textId="77777777" w:rsidR="00513A81" w:rsidRDefault="00513A81" w:rsidP="00513A81">
      <w:pPr>
        <w:rPr>
          <w:rFonts w:ascii="Times New Roman" w:eastAsia="Times New Roman" w:hAnsi="Times New Roman" w:cs="Times New Roman"/>
          <w:kern w:val="0"/>
          <w:lang w:eastAsia="it-IT"/>
          <w14:ligatures w14:val="none"/>
        </w:rPr>
      </w:pPr>
    </w:p>
    <w:p w14:paraId="34EE43DB" w14:textId="6F9AF0BD" w:rsidR="00513A81" w:rsidRDefault="00513A81" w:rsidP="00513A81">
      <w:pPr>
        <w:rPr>
          <w:rFonts w:ascii="Times New Roman" w:eastAsia="Times New Roman" w:hAnsi="Times New Roman" w:cs="Times New Roman"/>
          <w:kern w:val="0"/>
          <w:lang w:eastAsia="it-IT"/>
          <w14:ligatures w14:val="none"/>
        </w:rPr>
      </w:pPr>
      <w:r w:rsidRPr="00513A81">
        <w:rPr>
          <w:rFonts w:ascii="Times New Roman" w:eastAsia="Times New Roman" w:hAnsi="Times New Roman" w:cs="Times New Roman"/>
          <w:kern w:val="0"/>
          <w:lang w:eastAsia="it-IT"/>
          <w14:ligatures w14:val="none"/>
        </w:rPr>
        <w:t xml:space="preserve">Base giuridica: esecuzione </w:t>
      </w:r>
      <w:r w:rsidR="00D0301E">
        <w:rPr>
          <w:rFonts w:ascii="Times New Roman" w:eastAsia="Times New Roman" w:hAnsi="Times New Roman" w:cs="Times New Roman"/>
          <w:kern w:val="0"/>
          <w:lang w:eastAsia="it-IT"/>
          <w14:ligatures w14:val="none"/>
        </w:rPr>
        <w:t>di misure richieste dall’interessato o del rapporto associativo,</w:t>
      </w:r>
      <w:r w:rsidRPr="00513A81">
        <w:rPr>
          <w:rFonts w:ascii="Times New Roman" w:eastAsia="Times New Roman" w:hAnsi="Times New Roman" w:cs="Times New Roman"/>
          <w:kern w:val="0"/>
          <w:lang w:eastAsia="it-IT"/>
          <w14:ligatures w14:val="none"/>
        </w:rPr>
        <w:t xml:space="preserve"> ai sensi dell’art.6, par.1, lett.</w:t>
      </w:r>
      <w:r w:rsidR="005F0A41">
        <w:rPr>
          <w:rFonts w:ascii="Times New Roman" w:eastAsia="Times New Roman" w:hAnsi="Times New Roman" w:cs="Times New Roman"/>
          <w:kern w:val="0"/>
          <w:lang w:eastAsia="it-IT"/>
          <w14:ligatures w14:val="none"/>
        </w:rPr>
        <w:t xml:space="preserve"> </w:t>
      </w:r>
      <w:r w:rsidRPr="00513A81">
        <w:rPr>
          <w:rFonts w:ascii="Times New Roman" w:eastAsia="Times New Roman" w:hAnsi="Times New Roman" w:cs="Times New Roman"/>
          <w:kern w:val="0"/>
          <w:lang w:eastAsia="it-IT"/>
          <w14:ligatures w14:val="none"/>
        </w:rPr>
        <w:t>b), GDPR</w:t>
      </w:r>
      <w:r>
        <w:rPr>
          <w:rFonts w:ascii="Times New Roman" w:eastAsia="Times New Roman" w:hAnsi="Times New Roman" w:cs="Times New Roman"/>
          <w:kern w:val="0"/>
          <w:lang w:eastAsia="it-IT"/>
          <w14:ligatures w14:val="none"/>
        </w:rPr>
        <w:t>.</w:t>
      </w:r>
    </w:p>
    <w:p w14:paraId="33ADFE34" w14:textId="77777777" w:rsidR="00513A81" w:rsidRDefault="00513A81" w:rsidP="00513A81">
      <w:pPr>
        <w:rPr>
          <w:rFonts w:ascii="Times New Roman" w:eastAsia="Times New Roman" w:hAnsi="Times New Roman" w:cs="Times New Roman"/>
          <w:kern w:val="0"/>
          <w:lang w:eastAsia="it-IT"/>
          <w14:ligatures w14:val="none"/>
        </w:rPr>
      </w:pPr>
    </w:p>
    <w:p w14:paraId="4388FB3F" w14:textId="4258EE68" w:rsidR="00D0301E" w:rsidRPr="00D707B8" w:rsidRDefault="00D0301E" w:rsidP="00D0301E">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f</w:t>
      </w:r>
      <w:r w:rsidRPr="00D707B8">
        <w:rPr>
          <w:rFonts w:ascii="Times New Roman" w:eastAsia="Times New Roman" w:hAnsi="Times New Roman" w:cs="Times New Roman"/>
          <w:b/>
          <w:bCs/>
          <w:kern w:val="0"/>
          <w:lang w:eastAsia="it-IT"/>
          <w14:ligatures w14:val="none"/>
        </w:rPr>
        <w:t>)</w:t>
      </w:r>
      <w:r>
        <w:rPr>
          <w:rFonts w:ascii="Times New Roman" w:eastAsia="Times New Roman" w:hAnsi="Times New Roman" w:cs="Times New Roman"/>
          <w:b/>
          <w:bCs/>
          <w:kern w:val="0"/>
          <w:lang w:eastAsia="it-IT"/>
          <w14:ligatures w14:val="none"/>
        </w:rPr>
        <w:t xml:space="preserve"> Comunicazioni istituzionali e informative</w:t>
      </w:r>
    </w:p>
    <w:p w14:paraId="791B833D" w14:textId="55535384" w:rsidR="00D0301E" w:rsidRPr="00513A81" w:rsidRDefault="00F76CC8" w:rsidP="00D0301E">
      <w:pPr>
        <w:pStyle w:val="Paragrafoelenco"/>
        <w:ind w:left="0"/>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APIL può inviare comunicazioni strettamente connesse alla vita associativa, agli obblighi statutari, alla formazione e alle attività riservate agli associati.</w:t>
      </w:r>
    </w:p>
    <w:p w14:paraId="2F86B5D2" w14:textId="77777777" w:rsidR="00D0301E" w:rsidRDefault="00D0301E" w:rsidP="00D0301E">
      <w:pPr>
        <w:rPr>
          <w:rFonts w:ascii="Times New Roman" w:eastAsia="Times New Roman" w:hAnsi="Times New Roman" w:cs="Times New Roman"/>
          <w:kern w:val="0"/>
          <w:lang w:eastAsia="it-IT"/>
          <w14:ligatures w14:val="none"/>
        </w:rPr>
      </w:pPr>
    </w:p>
    <w:p w14:paraId="5DF9FA1A" w14:textId="2612723B" w:rsidR="00D0301E" w:rsidRDefault="00D0301E" w:rsidP="00D0301E">
      <w:pPr>
        <w:rPr>
          <w:rFonts w:ascii="Times New Roman" w:eastAsia="Times New Roman" w:hAnsi="Times New Roman" w:cs="Times New Roman"/>
          <w:kern w:val="0"/>
          <w:lang w:eastAsia="it-IT"/>
          <w14:ligatures w14:val="none"/>
        </w:rPr>
      </w:pPr>
      <w:r w:rsidRPr="00513A81">
        <w:rPr>
          <w:rFonts w:ascii="Times New Roman" w:eastAsia="Times New Roman" w:hAnsi="Times New Roman" w:cs="Times New Roman"/>
          <w:kern w:val="0"/>
          <w:lang w:eastAsia="it-IT"/>
          <w14:ligatures w14:val="none"/>
        </w:rPr>
        <w:t xml:space="preserve">Base giuridica: </w:t>
      </w:r>
      <w:r w:rsidR="00F76CC8">
        <w:rPr>
          <w:rFonts w:ascii="Times New Roman" w:eastAsia="Times New Roman" w:hAnsi="Times New Roman" w:cs="Times New Roman"/>
          <w:kern w:val="0"/>
          <w:lang w:eastAsia="it-IT"/>
          <w14:ligatures w14:val="none"/>
        </w:rPr>
        <w:t>gestione del rapporto associativo</w:t>
      </w:r>
      <w:r>
        <w:rPr>
          <w:rFonts w:ascii="Times New Roman" w:eastAsia="Times New Roman" w:hAnsi="Times New Roman" w:cs="Times New Roman"/>
          <w:kern w:val="0"/>
          <w:lang w:eastAsia="it-IT"/>
          <w14:ligatures w14:val="none"/>
        </w:rPr>
        <w:t>,</w:t>
      </w:r>
      <w:r w:rsidRPr="00513A81">
        <w:rPr>
          <w:rFonts w:ascii="Times New Roman" w:eastAsia="Times New Roman" w:hAnsi="Times New Roman" w:cs="Times New Roman"/>
          <w:kern w:val="0"/>
          <w:lang w:eastAsia="it-IT"/>
          <w14:ligatures w14:val="none"/>
        </w:rPr>
        <w:t xml:space="preserve"> ai sensi dell’art.6, par.1, lett.</w:t>
      </w:r>
      <w:r w:rsidR="005F0A41">
        <w:rPr>
          <w:rFonts w:ascii="Times New Roman" w:eastAsia="Times New Roman" w:hAnsi="Times New Roman" w:cs="Times New Roman"/>
          <w:kern w:val="0"/>
          <w:lang w:eastAsia="it-IT"/>
          <w14:ligatures w14:val="none"/>
        </w:rPr>
        <w:t xml:space="preserve"> </w:t>
      </w:r>
      <w:r w:rsidRPr="00513A81">
        <w:rPr>
          <w:rFonts w:ascii="Times New Roman" w:eastAsia="Times New Roman" w:hAnsi="Times New Roman" w:cs="Times New Roman"/>
          <w:kern w:val="0"/>
          <w:lang w:eastAsia="it-IT"/>
          <w14:ligatures w14:val="none"/>
        </w:rPr>
        <w:t>b), GDPR</w:t>
      </w:r>
      <w:r>
        <w:rPr>
          <w:rFonts w:ascii="Times New Roman" w:eastAsia="Times New Roman" w:hAnsi="Times New Roman" w:cs="Times New Roman"/>
          <w:kern w:val="0"/>
          <w:lang w:eastAsia="it-IT"/>
          <w14:ligatures w14:val="none"/>
        </w:rPr>
        <w:t>.</w:t>
      </w:r>
    </w:p>
    <w:p w14:paraId="59FC95DB" w14:textId="77777777" w:rsidR="00D0301E" w:rsidRDefault="00D0301E" w:rsidP="00D0301E">
      <w:pPr>
        <w:rPr>
          <w:rFonts w:ascii="Times New Roman" w:eastAsia="Times New Roman" w:hAnsi="Times New Roman" w:cs="Times New Roman"/>
          <w:kern w:val="0"/>
          <w:lang w:eastAsia="it-IT"/>
          <w14:ligatures w14:val="none"/>
        </w:rPr>
      </w:pPr>
    </w:p>
    <w:p w14:paraId="5BCB6FEC" w14:textId="41520C60" w:rsidR="00F76CC8" w:rsidRPr="00D707B8" w:rsidRDefault="00F76CC8" w:rsidP="00F76CC8">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g</w:t>
      </w:r>
      <w:r w:rsidRPr="00D707B8">
        <w:rPr>
          <w:rFonts w:ascii="Times New Roman" w:eastAsia="Times New Roman" w:hAnsi="Times New Roman" w:cs="Times New Roman"/>
          <w:b/>
          <w:bCs/>
          <w:kern w:val="0"/>
          <w:lang w:eastAsia="it-IT"/>
          <w14:ligatures w14:val="none"/>
        </w:rPr>
        <w:t>)</w:t>
      </w:r>
      <w:r>
        <w:rPr>
          <w:rFonts w:ascii="Times New Roman" w:eastAsia="Times New Roman" w:hAnsi="Times New Roman" w:cs="Times New Roman"/>
          <w:b/>
          <w:bCs/>
          <w:kern w:val="0"/>
          <w:lang w:eastAsia="it-IT"/>
          <w14:ligatures w14:val="none"/>
        </w:rPr>
        <w:t xml:space="preserve"> Comunicazioni promozionali non strettamente necessarie</w:t>
      </w:r>
    </w:p>
    <w:p w14:paraId="26919571" w14:textId="6FE86405" w:rsidR="00F76CC8" w:rsidRPr="00513A81" w:rsidRDefault="00F76CC8" w:rsidP="00F76CC8">
      <w:pPr>
        <w:pStyle w:val="Paragrafoelenco"/>
        <w:ind w:left="0"/>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L’invio di comunicazioni promozionali o informazioni non strettamente collegate al rapporto associativo avverrà esclusivamente sulla base di uno specifico consenso, quando richiesto.</w:t>
      </w:r>
    </w:p>
    <w:p w14:paraId="3A1EC853" w14:textId="77777777" w:rsidR="00F76CC8" w:rsidRDefault="00F76CC8" w:rsidP="00F76CC8">
      <w:pPr>
        <w:rPr>
          <w:rFonts w:ascii="Times New Roman" w:eastAsia="Times New Roman" w:hAnsi="Times New Roman" w:cs="Times New Roman"/>
          <w:kern w:val="0"/>
          <w:lang w:eastAsia="it-IT"/>
          <w14:ligatures w14:val="none"/>
        </w:rPr>
      </w:pPr>
    </w:p>
    <w:p w14:paraId="3FE4CF7F" w14:textId="28533F6E" w:rsidR="00F76CC8" w:rsidRDefault="00F76CC8" w:rsidP="00F76CC8">
      <w:pPr>
        <w:rPr>
          <w:rFonts w:ascii="Times New Roman" w:eastAsia="Times New Roman" w:hAnsi="Times New Roman" w:cs="Times New Roman"/>
          <w:kern w:val="0"/>
          <w:lang w:eastAsia="it-IT"/>
          <w14:ligatures w14:val="none"/>
        </w:rPr>
      </w:pPr>
      <w:r w:rsidRPr="00513A81">
        <w:rPr>
          <w:rFonts w:ascii="Times New Roman" w:eastAsia="Times New Roman" w:hAnsi="Times New Roman" w:cs="Times New Roman"/>
          <w:kern w:val="0"/>
          <w:lang w:eastAsia="it-IT"/>
          <w14:ligatures w14:val="none"/>
        </w:rPr>
        <w:t xml:space="preserve">Base giuridica: </w:t>
      </w:r>
      <w:r>
        <w:rPr>
          <w:rFonts w:ascii="Times New Roman" w:eastAsia="Times New Roman" w:hAnsi="Times New Roman" w:cs="Times New Roman"/>
          <w:kern w:val="0"/>
          <w:lang w:eastAsia="it-IT"/>
          <w14:ligatures w14:val="none"/>
        </w:rPr>
        <w:t>consenso dell’interessato,</w:t>
      </w:r>
      <w:r w:rsidRPr="00513A81">
        <w:rPr>
          <w:rFonts w:ascii="Times New Roman" w:eastAsia="Times New Roman" w:hAnsi="Times New Roman" w:cs="Times New Roman"/>
          <w:kern w:val="0"/>
          <w:lang w:eastAsia="it-IT"/>
          <w14:ligatures w14:val="none"/>
        </w:rPr>
        <w:t xml:space="preserve"> ai sensi dell’art.6, par.1, lett.</w:t>
      </w:r>
      <w:r w:rsidR="005F0A41">
        <w:rPr>
          <w:rFonts w:ascii="Times New Roman" w:eastAsia="Times New Roman" w:hAnsi="Times New Roman" w:cs="Times New Roman"/>
          <w:kern w:val="0"/>
          <w:lang w:eastAsia="it-IT"/>
          <w14:ligatures w14:val="none"/>
        </w:rPr>
        <w:t xml:space="preserve"> </w:t>
      </w:r>
      <w:r>
        <w:rPr>
          <w:rFonts w:ascii="Times New Roman" w:eastAsia="Times New Roman" w:hAnsi="Times New Roman" w:cs="Times New Roman"/>
          <w:kern w:val="0"/>
          <w:lang w:eastAsia="it-IT"/>
          <w14:ligatures w14:val="none"/>
        </w:rPr>
        <w:t>a</w:t>
      </w:r>
      <w:r w:rsidRPr="00513A81">
        <w:rPr>
          <w:rFonts w:ascii="Times New Roman" w:eastAsia="Times New Roman" w:hAnsi="Times New Roman" w:cs="Times New Roman"/>
          <w:kern w:val="0"/>
          <w:lang w:eastAsia="it-IT"/>
          <w14:ligatures w14:val="none"/>
        </w:rPr>
        <w:t>), GDPR</w:t>
      </w:r>
      <w:r>
        <w:rPr>
          <w:rFonts w:ascii="Times New Roman" w:eastAsia="Times New Roman" w:hAnsi="Times New Roman" w:cs="Times New Roman"/>
          <w:kern w:val="0"/>
          <w:lang w:eastAsia="it-IT"/>
          <w14:ligatures w14:val="none"/>
        </w:rPr>
        <w:t>.</w:t>
      </w:r>
    </w:p>
    <w:p w14:paraId="38369D0C" w14:textId="4A7DBE85" w:rsidR="00F76CC8" w:rsidRDefault="00F76CC8" w:rsidP="00F76CC8">
      <w:p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Il consenso può essere revocato in qualsiasi momento, senza pregiudicare la liceità del trattamento effettuato prima della revoca.</w:t>
      </w:r>
    </w:p>
    <w:p w14:paraId="6D797DFC" w14:textId="77777777" w:rsidR="001445DF" w:rsidRDefault="001445DF" w:rsidP="00F76CC8">
      <w:pPr>
        <w:rPr>
          <w:rFonts w:ascii="Times New Roman" w:eastAsia="Times New Roman" w:hAnsi="Times New Roman" w:cs="Times New Roman"/>
          <w:kern w:val="0"/>
          <w:lang w:eastAsia="it-IT"/>
          <w14:ligatures w14:val="none"/>
        </w:rPr>
      </w:pPr>
    </w:p>
    <w:p w14:paraId="44AA35DF" w14:textId="77777777" w:rsidR="00F76CC8" w:rsidRDefault="00F76CC8" w:rsidP="00F76CC8">
      <w:pPr>
        <w:rPr>
          <w:rFonts w:ascii="Times New Roman" w:eastAsia="Times New Roman" w:hAnsi="Times New Roman" w:cs="Times New Roman"/>
          <w:kern w:val="0"/>
          <w:lang w:eastAsia="it-IT"/>
          <w14:ligatures w14:val="none"/>
        </w:rPr>
      </w:pPr>
    </w:p>
    <w:p w14:paraId="5502C144" w14:textId="19D2F6DF" w:rsidR="00F76CC8" w:rsidRPr="00D707B8" w:rsidRDefault="00F76CC8" w:rsidP="00F76CC8">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h</w:t>
      </w:r>
      <w:r w:rsidRPr="00D707B8">
        <w:rPr>
          <w:rFonts w:ascii="Times New Roman" w:eastAsia="Times New Roman" w:hAnsi="Times New Roman" w:cs="Times New Roman"/>
          <w:b/>
          <w:bCs/>
          <w:kern w:val="0"/>
          <w:lang w:eastAsia="it-IT"/>
          <w14:ligatures w14:val="none"/>
        </w:rPr>
        <w:t>)</w:t>
      </w:r>
      <w:r>
        <w:rPr>
          <w:rFonts w:ascii="Times New Roman" w:eastAsia="Times New Roman" w:hAnsi="Times New Roman" w:cs="Times New Roman"/>
          <w:b/>
          <w:bCs/>
          <w:kern w:val="0"/>
          <w:lang w:eastAsia="it-IT"/>
          <w14:ligatures w14:val="none"/>
        </w:rPr>
        <w:t xml:space="preserve"> Tutela dei diritti di APIL</w:t>
      </w:r>
    </w:p>
    <w:p w14:paraId="65BD3C72" w14:textId="66D6C7A2" w:rsidR="00F76CC8" w:rsidRPr="00513A81" w:rsidRDefault="00F76CC8" w:rsidP="00F76CC8">
      <w:pPr>
        <w:pStyle w:val="Paragrafoelenco"/>
        <w:ind w:left="0"/>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lastRenderedPageBreak/>
        <w:t>I dati possono essere trattati per accertare, esercitare o difendere un diritto di APIL in sede stragiudiziale o giudizia</w:t>
      </w:r>
      <w:r w:rsidR="005F0A41">
        <w:rPr>
          <w:rFonts w:ascii="Times New Roman" w:eastAsia="Times New Roman" w:hAnsi="Times New Roman" w:cs="Times New Roman"/>
          <w:kern w:val="0"/>
          <w:lang w:eastAsia="it-IT"/>
          <w14:ligatures w14:val="none"/>
        </w:rPr>
        <w:t>ria</w:t>
      </w:r>
      <w:r>
        <w:rPr>
          <w:rFonts w:ascii="Times New Roman" w:eastAsia="Times New Roman" w:hAnsi="Times New Roman" w:cs="Times New Roman"/>
          <w:kern w:val="0"/>
          <w:lang w:eastAsia="it-IT"/>
          <w14:ligatures w14:val="none"/>
        </w:rPr>
        <w:t>.</w:t>
      </w:r>
    </w:p>
    <w:p w14:paraId="27C4CD16" w14:textId="77777777" w:rsidR="00F76CC8" w:rsidRDefault="00F76CC8" w:rsidP="00F76CC8">
      <w:pPr>
        <w:rPr>
          <w:rFonts w:ascii="Times New Roman" w:eastAsia="Times New Roman" w:hAnsi="Times New Roman" w:cs="Times New Roman"/>
          <w:kern w:val="0"/>
          <w:lang w:eastAsia="it-IT"/>
          <w14:ligatures w14:val="none"/>
        </w:rPr>
      </w:pPr>
    </w:p>
    <w:p w14:paraId="43FC9F81" w14:textId="37D0818A" w:rsidR="00F76CC8" w:rsidRDefault="00F76CC8" w:rsidP="00F76CC8">
      <w:pPr>
        <w:rPr>
          <w:rFonts w:ascii="Times New Roman" w:eastAsia="Times New Roman" w:hAnsi="Times New Roman" w:cs="Times New Roman"/>
          <w:kern w:val="0"/>
          <w:lang w:eastAsia="it-IT"/>
          <w14:ligatures w14:val="none"/>
        </w:rPr>
      </w:pPr>
      <w:r w:rsidRPr="00513A81">
        <w:rPr>
          <w:rFonts w:ascii="Times New Roman" w:eastAsia="Times New Roman" w:hAnsi="Times New Roman" w:cs="Times New Roman"/>
          <w:kern w:val="0"/>
          <w:lang w:eastAsia="it-IT"/>
          <w14:ligatures w14:val="none"/>
        </w:rPr>
        <w:t xml:space="preserve">Base giuridica: </w:t>
      </w:r>
      <w:r>
        <w:rPr>
          <w:rFonts w:ascii="Times New Roman" w:eastAsia="Times New Roman" w:hAnsi="Times New Roman" w:cs="Times New Roman"/>
          <w:kern w:val="0"/>
          <w:lang w:eastAsia="it-IT"/>
          <w14:ligatures w14:val="none"/>
        </w:rPr>
        <w:t>legittimo interesse del Titolare alla tutela dei propri diritti,</w:t>
      </w:r>
      <w:r w:rsidRPr="00513A81">
        <w:rPr>
          <w:rFonts w:ascii="Times New Roman" w:eastAsia="Times New Roman" w:hAnsi="Times New Roman" w:cs="Times New Roman"/>
          <w:kern w:val="0"/>
          <w:lang w:eastAsia="it-IT"/>
          <w14:ligatures w14:val="none"/>
        </w:rPr>
        <w:t xml:space="preserve"> ai sensi dell’art.6, par.1, lett.</w:t>
      </w:r>
      <w:r w:rsidR="005F0A41">
        <w:rPr>
          <w:rFonts w:ascii="Times New Roman" w:eastAsia="Times New Roman" w:hAnsi="Times New Roman" w:cs="Times New Roman"/>
          <w:kern w:val="0"/>
          <w:lang w:eastAsia="it-IT"/>
          <w14:ligatures w14:val="none"/>
        </w:rPr>
        <w:t xml:space="preserve"> </w:t>
      </w:r>
      <w:r>
        <w:rPr>
          <w:rFonts w:ascii="Times New Roman" w:eastAsia="Times New Roman" w:hAnsi="Times New Roman" w:cs="Times New Roman"/>
          <w:kern w:val="0"/>
          <w:lang w:eastAsia="it-IT"/>
          <w14:ligatures w14:val="none"/>
        </w:rPr>
        <w:t>f</w:t>
      </w:r>
      <w:r w:rsidRPr="00513A81">
        <w:rPr>
          <w:rFonts w:ascii="Times New Roman" w:eastAsia="Times New Roman" w:hAnsi="Times New Roman" w:cs="Times New Roman"/>
          <w:kern w:val="0"/>
          <w:lang w:eastAsia="it-IT"/>
          <w14:ligatures w14:val="none"/>
        </w:rPr>
        <w:t>), GDPR</w:t>
      </w:r>
      <w:r>
        <w:rPr>
          <w:rFonts w:ascii="Times New Roman" w:eastAsia="Times New Roman" w:hAnsi="Times New Roman" w:cs="Times New Roman"/>
          <w:kern w:val="0"/>
          <w:lang w:eastAsia="it-IT"/>
          <w14:ligatures w14:val="none"/>
        </w:rPr>
        <w:t>.</w:t>
      </w:r>
    </w:p>
    <w:p w14:paraId="7AF37263" w14:textId="77777777" w:rsidR="005F0A41" w:rsidRDefault="005F0A41" w:rsidP="00F76CC8">
      <w:pPr>
        <w:rPr>
          <w:rFonts w:ascii="Times New Roman" w:eastAsia="Times New Roman" w:hAnsi="Times New Roman" w:cs="Times New Roman"/>
          <w:kern w:val="0"/>
          <w:lang w:eastAsia="it-IT"/>
          <w14:ligatures w14:val="none"/>
        </w:rPr>
      </w:pPr>
    </w:p>
    <w:p w14:paraId="508C275F" w14:textId="77777777" w:rsidR="00106BB3" w:rsidRPr="009303DA" w:rsidRDefault="00106BB3" w:rsidP="00106BB3">
      <w:pPr>
        <w:outlineLvl w:val="1"/>
        <w:rPr>
          <w:rFonts w:ascii="Times New Roman" w:eastAsia="Times New Roman" w:hAnsi="Times New Roman" w:cs="Times New Roman"/>
          <w:b/>
          <w:bCs/>
          <w:kern w:val="0"/>
          <w:lang w:eastAsia="it-IT"/>
          <w14:ligatures w14:val="none"/>
        </w:rPr>
      </w:pPr>
    </w:p>
    <w:p w14:paraId="3C51E07E" w14:textId="0BD988D5" w:rsidR="00106BB3" w:rsidRPr="009303DA" w:rsidRDefault="001445DF" w:rsidP="00106BB3">
      <w:pPr>
        <w:outlineLvl w:val="1"/>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6</w:t>
      </w:r>
      <w:r w:rsidR="00106BB3" w:rsidRPr="009303DA">
        <w:rPr>
          <w:rFonts w:ascii="Times New Roman" w:eastAsia="Times New Roman" w:hAnsi="Times New Roman" w:cs="Times New Roman"/>
          <w:b/>
          <w:bCs/>
          <w:kern w:val="0"/>
          <w:lang w:eastAsia="it-IT"/>
          <w14:ligatures w14:val="none"/>
        </w:rPr>
        <w:t xml:space="preserve">. </w:t>
      </w:r>
      <w:r w:rsidR="00F76CC8" w:rsidRPr="009303DA">
        <w:rPr>
          <w:rFonts w:ascii="Times New Roman" w:eastAsia="Times New Roman" w:hAnsi="Times New Roman" w:cs="Times New Roman"/>
          <w:b/>
          <w:bCs/>
          <w:kern w:val="0"/>
          <w:lang w:eastAsia="it-IT"/>
          <w14:ligatures w14:val="none"/>
        </w:rPr>
        <w:t>Natura del conferimento e conseguenze del mancato conferimento</w:t>
      </w:r>
    </w:p>
    <w:p w14:paraId="57CA2D8A" w14:textId="3715690E" w:rsidR="00106BB3" w:rsidRPr="009303DA" w:rsidRDefault="00F76CC8" w:rsidP="00106BB3">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Il conferimento dei dati necessari alla valutazione della domanda di adesione, alla verifica dei requisiti, alla gestione del rapporto associativo, della formazione e delle richieste presentate allo Sportello è obbligatorio.</w:t>
      </w:r>
    </w:p>
    <w:p w14:paraId="0B3543EA" w14:textId="77777777" w:rsidR="00F76CC8" w:rsidRPr="009303DA" w:rsidRDefault="00F76CC8" w:rsidP="00106BB3">
      <w:pPr>
        <w:rPr>
          <w:rFonts w:ascii="Times New Roman" w:eastAsia="Times New Roman" w:hAnsi="Times New Roman" w:cs="Times New Roman"/>
          <w:kern w:val="0"/>
          <w:lang w:eastAsia="it-IT"/>
          <w14:ligatures w14:val="none"/>
        </w:rPr>
      </w:pPr>
    </w:p>
    <w:p w14:paraId="2E337D39" w14:textId="08D5177E" w:rsidR="00F76CC8" w:rsidRPr="009303DA" w:rsidRDefault="00F76CC8" w:rsidP="00106BB3">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Il mancato conferimento, totale o parziale, può impedire:</w:t>
      </w:r>
    </w:p>
    <w:p w14:paraId="11228B7A" w14:textId="41E0AC65" w:rsidR="00F76CC8" w:rsidRPr="009303DA" w:rsidRDefault="00F76CC8" w:rsidP="00F76CC8">
      <w:pPr>
        <w:pStyle w:val="Paragrafoelenco"/>
        <w:numPr>
          <w:ilvl w:val="0"/>
          <w:numId w:val="10"/>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l’esame della domanda di adesione;</w:t>
      </w:r>
    </w:p>
    <w:p w14:paraId="53DEF4D7" w14:textId="12377115" w:rsidR="009303DA" w:rsidRPr="001445DF" w:rsidRDefault="009303DA" w:rsidP="009303DA">
      <w:pPr>
        <w:pStyle w:val="Paragrafoelenco"/>
        <w:numPr>
          <w:ilvl w:val="0"/>
          <w:numId w:val="10"/>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l’ammissione o la prosecuzione del rapporto associativo;</w:t>
      </w:r>
    </w:p>
    <w:p w14:paraId="2A873F41" w14:textId="0C2478D6" w:rsidR="009303DA" w:rsidRPr="009303DA" w:rsidRDefault="009303DA" w:rsidP="009303DA">
      <w:pPr>
        <w:pStyle w:val="Paragrafoelenco"/>
        <w:numPr>
          <w:ilvl w:val="0"/>
          <w:numId w:val="10"/>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la partecipazione alle attività formative;</w:t>
      </w:r>
    </w:p>
    <w:p w14:paraId="1BA8EC57" w14:textId="5024977E" w:rsidR="009303DA" w:rsidRPr="009303DA" w:rsidRDefault="009303DA" w:rsidP="009303DA">
      <w:pPr>
        <w:pStyle w:val="Paragrafoelenco"/>
        <w:numPr>
          <w:ilvl w:val="0"/>
          <w:numId w:val="10"/>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l’attribuzione dei CFP-APIL;</w:t>
      </w:r>
    </w:p>
    <w:p w14:paraId="47BC3303" w14:textId="570B4B72" w:rsidR="009303DA" w:rsidRPr="009303DA" w:rsidRDefault="009303DA" w:rsidP="009303DA">
      <w:pPr>
        <w:pStyle w:val="Paragrafoelenco"/>
        <w:numPr>
          <w:ilvl w:val="0"/>
          <w:numId w:val="10"/>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la gestione della richiesta, della segnalazione o del reclamo.</w:t>
      </w:r>
    </w:p>
    <w:p w14:paraId="2BB325BB" w14:textId="77777777" w:rsidR="009303DA" w:rsidRPr="009303DA" w:rsidRDefault="009303DA" w:rsidP="009303DA">
      <w:pPr>
        <w:rPr>
          <w:rFonts w:ascii="Times New Roman" w:eastAsia="Times New Roman" w:hAnsi="Times New Roman" w:cs="Times New Roman"/>
          <w:kern w:val="0"/>
          <w:lang w:eastAsia="it-IT"/>
          <w14:ligatures w14:val="none"/>
        </w:rPr>
      </w:pPr>
    </w:p>
    <w:p w14:paraId="0A0DD473" w14:textId="7C7B9CCD" w:rsidR="00F76CC8" w:rsidRPr="009303DA" w:rsidRDefault="009303DA" w:rsidP="00106BB3">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Il conferimento dei dati per finalità promozionali e l’eventuale consenso all’utilizzo di immagini sono facoltativi e il loro mancato rilascio non pregiudica la domanda di adesione né di partecipazione ordinaria alla vita associativa.</w:t>
      </w:r>
    </w:p>
    <w:p w14:paraId="3F5CEEAC" w14:textId="77777777" w:rsidR="00F76CC8" w:rsidRPr="009303DA" w:rsidRDefault="00F76CC8" w:rsidP="00106BB3">
      <w:pPr>
        <w:rPr>
          <w:rFonts w:ascii="Times New Roman" w:eastAsia="Times New Roman" w:hAnsi="Times New Roman" w:cs="Times New Roman"/>
          <w:kern w:val="0"/>
          <w:lang w:eastAsia="it-IT"/>
          <w14:ligatures w14:val="none"/>
        </w:rPr>
      </w:pPr>
    </w:p>
    <w:p w14:paraId="114620E8" w14:textId="77777777" w:rsidR="00106BB3" w:rsidRPr="009303DA" w:rsidRDefault="00106BB3" w:rsidP="00106BB3">
      <w:pPr>
        <w:rPr>
          <w:rFonts w:ascii="Times New Roman" w:eastAsia="Times New Roman" w:hAnsi="Times New Roman" w:cs="Times New Roman"/>
          <w:kern w:val="0"/>
          <w:lang w:eastAsia="it-IT"/>
          <w14:ligatures w14:val="none"/>
        </w:rPr>
      </w:pPr>
    </w:p>
    <w:p w14:paraId="33AE4A26" w14:textId="77478588" w:rsidR="00106BB3" w:rsidRPr="009303DA" w:rsidRDefault="001445DF" w:rsidP="00106BB3">
      <w:pPr>
        <w:outlineLvl w:val="1"/>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7</w:t>
      </w:r>
      <w:r w:rsidR="00106BB3" w:rsidRPr="009303DA">
        <w:rPr>
          <w:rFonts w:ascii="Times New Roman" w:eastAsia="Times New Roman" w:hAnsi="Times New Roman" w:cs="Times New Roman"/>
          <w:b/>
          <w:bCs/>
          <w:kern w:val="0"/>
          <w:lang w:eastAsia="it-IT"/>
          <w14:ligatures w14:val="none"/>
        </w:rPr>
        <w:t xml:space="preserve">. </w:t>
      </w:r>
      <w:r w:rsidR="009303DA" w:rsidRPr="009303DA">
        <w:rPr>
          <w:rFonts w:ascii="Times New Roman" w:eastAsia="Times New Roman" w:hAnsi="Times New Roman" w:cs="Times New Roman"/>
          <w:b/>
          <w:bCs/>
          <w:kern w:val="0"/>
          <w:lang w:eastAsia="it-IT"/>
          <w14:ligatures w14:val="none"/>
        </w:rPr>
        <w:t>Modalità del trattamento</w:t>
      </w:r>
    </w:p>
    <w:p w14:paraId="005ADDE3" w14:textId="2940630A" w:rsidR="00106BB3" w:rsidRPr="009303DA" w:rsidRDefault="00106BB3"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I dati </w:t>
      </w:r>
      <w:r w:rsidR="009303DA" w:rsidRPr="009303DA">
        <w:rPr>
          <w:rFonts w:ascii="Times New Roman" w:eastAsia="Times New Roman" w:hAnsi="Times New Roman" w:cs="Times New Roman"/>
          <w:kern w:val="0"/>
          <w:lang w:eastAsia="it-IT"/>
          <w14:ligatures w14:val="none"/>
        </w:rPr>
        <w:t>sono trattati secondo i principi di liceità correttezza, trasparenza, minimizzazione, esattezza e limitazione della conservazione.</w:t>
      </w:r>
    </w:p>
    <w:p w14:paraId="5875578B" w14:textId="77777777" w:rsidR="009303DA" w:rsidRPr="009303DA" w:rsidRDefault="009303DA" w:rsidP="009303DA">
      <w:pPr>
        <w:rPr>
          <w:rFonts w:ascii="Times New Roman" w:eastAsia="Times New Roman" w:hAnsi="Times New Roman" w:cs="Times New Roman"/>
          <w:kern w:val="0"/>
          <w:lang w:eastAsia="it-IT"/>
          <w14:ligatures w14:val="none"/>
        </w:rPr>
      </w:pPr>
    </w:p>
    <w:p w14:paraId="779416BC" w14:textId="7BD55A70" w:rsid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Il trattamento può essere effettuato con strumenti cartacei, informatici e telematici, adottando misure tecniche e organizzative adeguate al rischio e limitando l’accesso ai soli soggetti autorizzati.</w:t>
      </w:r>
    </w:p>
    <w:p w14:paraId="4C81FF51" w14:textId="77777777" w:rsidR="009303DA" w:rsidRDefault="009303DA" w:rsidP="009303DA">
      <w:pPr>
        <w:rPr>
          <w:rFonts w:ascii="Times New Roman" w:eastAsia="Times New Roman" w:hAnsi="Times New Roman" w:cs="Times New Roman"/>
          <w:kern w:val="0"/>
          <w:lang w:eastAsia="it-IT"/>
          <w14:ligatures w14:val="none"/>
        </w:rPr>
      </w:pPr>
    </w:p>
    <w:p w14:paraId="578555DB" w14:textId="77777777"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 dati non saranno trattati per finalità incompatibili con quelle per le quali sono stati raccolti.</w:t>
      </w:r>
    </w:p>
    <w:p w14:paraId="558526F0" w14:textId="77777777" w:rsidR="009303DA" w:rsidRDefault="009303DA" w:rsidP="009303DA">
      <w:pPr>
        <w:rPr>
          <w:rFonts w:ascii="Times New Roman" w:eastAsia="Times New Roman" w:hAnsi="Times New Roman" w:cs="Times New Roman"/>
          <w:b/>
          <w:bCs/>
          <w:kern w:val="0"/>
          <w:lang w:eastAsia="it-IT"/>
          <w14:ligatures w14:val="none"/>
        </w:rPr>
      </w:pPr>
    </w:p>
    <w:p w14:paraId="3CB432C0" w14:textId="77777777" w:rsidR="001445DF" w:rsidRDefault="001445DF" w:rsidP="009303DA">
      <w:pPr>
        <w:rPr>
          <w:rFonts w:ascii="Times New Roman" w:eastAsia="Times New Roman" w:hAnsi="Times New Roman" w:cs="Times New Roman"/>
          <w:b/>
          <w:bCs/>
          <w:kern w:val="0"/>
          <w:lang w:eastAsia="it-IT"/>
          <w14:ligatures w14:val="none"/>
        </w:rPr>
      </w:pPr>
    </w:p>
    <w:p w14:paraId="313B8714" w14:textId="192B460C" w:rsidR="009303DA" w:rsidRPr="009303DA" w:rsidRDefault="001445DF" w:rsidP="009303DA">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8</w:t>
      </w:r>
      <w:r w:rsidR="009303DA" w:rsidRPr="009303DA">
        <w:rPr>
          <w:rFonts w:ascii="Times New Roman" w:eastAsia="Times New Roman" w:hAnsi="Times New Roman" w:cs="Times New Roman"/>
          <w:b/>
          <w:bCs/>
          <w:kern w:val="0"/>
          <w:lang w:eastAsia="it-IT"/>
          <w14:ligatures w14:val="none"/>
        </w:rPr>
        <w:t>. Soggetti autorizzati e destinatari dei dati</w:t>
      </w:r>
    </w:p>
    <w:p w14:paraId="53B9DFE8" w14:textId="77777777"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 dati possono essere trattati, nei limiti delle rispettive funzioni, da:</w:t>
      </w:r>
    </w:p>
    <w:p w14:paraId="1CCFB8BA" w14:textId="06DEA76D" w:rsidR="009303DA" w:rsidRPr="009303DA" w:rsidRDefault="009303DA" w:rsidP="009303DA">
      <w:pPr>
        <w:numPr>
          <w:ilvl w:val="0"/>
          <w:numId w:val="11"/>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C</w:t>
      </w:r>
      <w:r w:rsidRPr="009303DA">
        <w:rPr>
          <w:rFonts w:ascii="Times New Roman" w:eastAsia="Times New Roman" w:hAnsi="Times New Roman" w:cs="Times New Roman"/>
          <w:kern w:val="0"/>
          <w:lang w:eastAsia="it-IT"/>
          <w14:ligatures w14:val="none"/>
        </w:rPr>
        <w:t xml:space="preserve">omponenti degli organi APIL; </w:t>
      </w:r>
    </w:p>
    <w:p w14:paraId="67EE6B32" w14:textId="77777777" w:rsidR="009303DA" w:rsidRPr="009303DA" w:rsidRDefault="009303DA" w:rsidP="009303DA">
      <w:pPr>
        <w:numPr>
          <w:ilvl w:val="0"/>
          <w:numId w:val="11"/>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Segreteria Generale; </w:t>
      </w:r>
    </w:p>
    <w:p w14:paraId="40933CC6" w14:textId="77777777" w:rsidR="009303DA" w:rsidRPr="009303DA" w:rsidRDefault="009303DA" w:rsidP="009303DA">
      <w:pPr>
        <w:numPr>
          <w:ilvl w:val="0"/>
          <w:numId w:val="11"/>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Commissione Soci; </w:t>
      </w:r>
    </w:p>
    <w:p w14:paraId="46674EF8" w14:textId="0E58C497" w:rsidR="001445DF" w:rsidRPr="001445DF" w:rsidRDefault="009303DA" w:rsidP="001445DF">
      <w:pPr>
        <w:numPr>
          <w:ilvl w:val="0"/>
          <w:numId w:val="11"/>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Commissione tecnico-scientifica; </w:t>
      </w:r>
    </w:p>
    <w:p w14:paraId="72F3533D" w14:textId="77777777" w:rsidR="009303DA" w:rsidRPr="009303DA" w:rsidRDefault="009303DA" w:rsidP="009303DA">
      <w:pPr>
        <w:numPr>
          <w:ilvl w:val="0"/>
          <w:numId w:val="11"/>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Sportello APIL; </w:t>
      </w:r>
    </w:p>
    <w:p w14:paraId="7BCD3661" w14:textId="77777777" w:rsidR="009303DA" w:rsidRPr="009303DA" w:rsidRDefault="009303DA" w:rsidP="009303DA">
      <w:pPr>
        <w:numPr>
          <w:ilvl w:val="0"/>
          <w:numId w:val="11"/>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Organo Disciplinare Indipendente; </w:t>
      </w:r>
    </w:p>
    <w:p w14:paraId="0AAC24BF" w14:textId="23E884BF" w:rsidR="009303DA" w:rsidRDefault="009303DA" w:rsidP="009303DA">
      <w:pPr>
        <w:numPr>
          <w:ilvl w:val="0"/>
          <w:numId w:val="11"/>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P</w:t>
      </w:r>
      <w:r w:rsidRPr="009303DA">
        <w:rPr>
          <w:rFonts w:ascii="Times New Roman" w:eastAsia="Times New Roman" w:hAnsi="Times New Roman" w:cs="Times New Roman"/>
          <w:kern w:val="0"/>
          <w:lang w:eastAsia="it-IT"/>
          <w14:ligatures w14:val="none"/>
        </w:rPr>
        <w:t xml:space="preserve">ersonale e collaboratori espressamente autorizzati. </w:t>
      </w:r>
    </w:p>
    <w:p w14:paraId="3E1D72EE" w14:textId="77777777" w:rsidR="001445DF" w:rsidRDefault="001445DF" w:rsidP="001445DF">
      <w:pPr>
        <w:rPr>
          <w:rFonts w:ascii="Times New Roman" w:eastAsia="Times New Roman" w:hAnsi="Times New Roman" w:cs="Times New Roman"/>
          <w:kern w:val="0"/>
          <w:lang w:eastAsia="it-IT"/>
          <w14:ligatures w14:val="none"/>
        </w:rPr>
      </w:pPr>
    </w:p>
    <w:p w14:paraId="3F81D2AE" w14:textId="77777777" w:rsidR="001445DF" w:rsidRPr="009303DA" w:rsidRDefault="001445DF" w:rsidP="001445DF">
      <w:pPr>
        <w:rPr>
          <w:rFonts w:ascii="Times New Roman" w:eastAsia="Times New Roman" w:hAnsi="Times New Roman" w:cs="Times New Roman"/>
          <w:kern w:val="0"/>
          <w:lang w:eastAsia="it-IT"/>
          <w14:ligatures w14:val="none"/>
        </w:rPr>
      </w:pPr>
    </w:p>
    <w:p w14:paraId="771D6761" w14:textId="77777777" w:rsidR="009303DA" w:rsidRDefault="009303DA" w:rsidP="009303DA">
      <w:pPr>
        <w:rPr>
          <w:rFonts w:ascii="Times New Roman" w:eastAsia="Times New Roman" w:hAnsi="Times New Roman" w:cs="Times New Roman"/>
          <w:kern w:val="0"/>
          <w:lang w:eastAsia="it-IT"/>
          <w14:ligatures w14:val="none"/>
        </w:rPr>
      </w:pPr>
    </w:p>
    <w:p w14:paraId="2F326E68" w14:textId="727C3134" w:rsidR="001445DF"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lastRenderedPageBreak/>
        <w:t>I dati possono inoltre essere comunicati, quando necessario, a:</w:t>
      </w:r>
    </w:p>
    <w:p w14:paraId="23FA0F01" w14:textId="1D1899B4" w:rsidR="00EF6FF8" w:rsidRPr="001445DF" w:rsidRDefault="009303DA" w:rsidP="00EF6FF8">
      <w:pPr>
        <w:numPr>
          <w:ilvl w:val="0"/>
          <w:numId w:val="12"/>
        </w:numPr>
        <w:rPr>
          <w:rFonts w:ascii="Times New Roman" w:eastAsia="Times New Roman" w:hAnsi="Times New Roman" w:cs="Times New Roman"/>
          <w:kern w:val="0"/>
          <w:lang w:eastAsia="it-IT"/>
          <w14:ligatures w14:val="none"/>
        </w:rPr>
      </w:pPr>
      <w:proofErr w:type="gramStart"/>
      <w:r w:rsidRPr="009303DA">
        <w:rPr>
          <w:rFonts w:ascii="Times New Roman" w:eastAsia="Times New Roman" w:hAnsi="Times New Roman" w:cs="Times New Roman"/>
          <w:kern w:val="0"/>
          <w:lang w:eastAsia="it-IT"/>
          <w14:ligatures w14:val="none"/>
        </w:rPr>
        <w:t>FederlegnoArredo</w:t>
      </w:r>
      <w:proofErr w:type="gramEnd"/>
      <w:r w:rsidRPr="009303DA">
        <w:rPr>
          <w:rFonts w:ascii="Times New Roman" w:eastAsia="Times New Roman" w:hAnsi="Times New Roman" w:cs="Times New Roman"/>
          <w:kern w:val="0"/>
          <w:lang w:eastAsia="it-IT"/>
          <w14:ligatures w14:val="none"/>
        </w:rPr>
        <w:t xml:space="preserve"> e soggetti incaricati dei servizi amministrativi, organizzativi e di segreteria;</w:t>
      </w:r>
    </w:p>
    <w:p w14:paraId="50086B66" w14:textId="1C9B7B90" w:rsidR="009303DA" w:rsidRPr="009303DA" w:rsidRDefault="009303DA" w:rsidP="009303DA">
      <w:pPr>
        <w:numPr>
          <w:ilvl w:val="0"/>
          <w:numId w:val="12"/>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F</w:t>
      </w:r>
      <w:r w:rsidRPr="009303DA">
        <w:rPr>
          <w:rFonts w:ascii="Times New Roman" w:eastAsia="Times New Roman" w:hAnsi="Times New Roman" w:cs="Times New Roman"/>
          <w:kern w:val="0"/>
          <w:lang w:eastAsia="it-IT"/>
          <w14:ligatures w14:val="none"/>
        </w:rPr>
        <w:t xml:space="preserve">ornitori di servizi informatici, hosting, posta elettronica, gestione documentale e manutenzione del sito; </w:t>
      </w:r>
    </w:p>
    <w:p w14:paraId="6E0CFFF1" w14:textId="127B9004" w:rsidR="009303DA" w:rsidRPr="009303DA" w:rsidRDefault="009303DA" w:rsidP="009303DA">
      <w:pPr>
        <w:numPr>
          <w:ilvl w:val="0"/>
          <w:numId w:val="12"/>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C</w:t>
      </w:r>
      <w:r w:rsidRPr="009303DA">
        <w:rPr>
          <w:rFonts w:ascii="Times New Roman" w:eastAsia="Times New Roman" w:hAnsi="Times New Roman" w:cs="Times New Roman"/>
          <w:kern w:val="0"/>
          <w:lang w:eastAsia="it-IT"/>
          <w14:ligatures w14:val="none"/>
        </w:rPr>
        <w:t xml:space="preserve">onsulenti legali, fiscali, amministrativi e assicurativi; </w:t>
      </w:r>
    </w:p>
    <w:p w14:paraId="03C3C33B" w14:textId="13791575" w:rsidR="009303DA" w:rsidRPr="009303DA" w:rsidRDefault="009303DA" w:rsidP="009303DA">
      <w:pPr>
        <w:numPr>
          <w:ilvl w:val="0"/>
          <w:numId w:val="12"/>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B</w:t>
      </w:r>
      <w:r w:rsidRPr="009303DA">
        <w:rPr>
          <w:rFonts w:ascii="Times New Roman" w:eastAsia="Times New Roman" w:hAnsi="Times New Roman" w:cs="Times New Roman"/>
          <w:kern w:val="0"/>
          <w:lang w:eastAsia="it-IT"/>
          <w14:ligatures w14:val="none"/>
        </w:rPr>
        <w:t xml:space="preserve">anche e istituti di pagamento; </w:t>
      </w:r>
    </w:p>
    <w:p w14:paraId="08255985" w14:textId="4BCFF75D" w:rsidR="009303DA" w:rsidRPr="009303DA" w:rsidRDefault="009303DA" w:rsidP="009303DA">
      <w:pPr>
        <w:numPr>
          <w:ilvl w:val="0"/>
          <w:numId w:val="12"/>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D</w:t>
      </w:r>
      <w:r w:rsidRPr="009303DA">
        <w:rPr>
          <w:rFonts w:ascii="Times New Roman" w:eastAsia="Times New Roman" w:hAnsi="Times New Roman" w:cs="Times New Roman"/>
          <w:kern w:val="0"/>
          <w:lang w:eastAsia="it-IT"/>
          <w14:ligatures w14:val="none"/>
        </w:rPr>
        <w:t xml:space="preserve">ocenti, enti formativi, partner e organizzatori di eventi, limitatamente ai dati necessari; </w:t>
      </w:r>
    </w:p>
    <w:p w14:paraId="1BE807CE" w14:textId="46DB19FA" w:rsidR="009303DA" w:rsidRPr="009303DA" w:rsidRDefault="009303DA" w:rsidP="009303DA">
      <w:pPr>
        <w:numPr>
          <w:ilvl w:val="0"/>
          <w:numId w:val="12"/>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S</w:t>
      </w:r>
      <w:r w:rsidRPr="009303DA">
        <w:rPr>
          <w:rFonts w:ascii="Times New Roman" w:eastAsia="Times New Roman" w:hAnsi="Times New Roman" w:cs="Times New Roman"/>
          <w:kern w:val="0"/>
          <w:lang w:eastAsia="it-IT"/>
          <w14:ligatures w14:val="none"/>
        </w:rPr>
        <w:t xml:space="preserve">oggetti incaricati della stampa, comunicazione e gestione degli eventi; </w:t>
      </w:r>
    </w:p>
    <w:p w14:paraId="2F801E10" w14:textId="7FABEBD9" w:rsidR="009303DA" w:rsidRPr="009303DA" w:rsidRDefault="009303DA" w:rsidP="009303DA">
      <w:pPr>
        <w:numPr>
          <w:ilvl w:val="0"/>
          <w:numId w:val="12"/>
        </w:num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A</w:t>
      </w:r>
      <w:r w:rsidRPr="009303DA">
        <w:rPr>
          <w:rFonts w:ascii="Times New Roman" w:eastAsia="Times New Roman" w:hAnsi="Times New Roman" w:cs="Times New Roman"/>
          <w:kern w:val="0"/>
          <w:lang w:eastAsia="it-IT"/>
          <w14:ligatures w14:val="none"/>
        </w:rPr>
        <w:t xml:space="preserve">utorità pubbliche, amministrative, giudiziarie o di controllo, nei casi previsti dalla legge. </w:t>
      </w:r>
    </w:p>
    <w:p w14:paraId="38F2FFEC" w14:textId="77777777" w:rsidR="009303DA" w:rsidRDefault="009303DA" w:rsidP="009303DA">
      <w:pPr>
        <w:rPr>
          <w:rFonts w:ascii="Times New Roman" w:eastAsia="Times New Roman" w:hAnsi="Times New Roman" w:cs="Times New Roman"/>
          <w:kern w:val="0"/>
          <w:lang w:eastAsia="it-IT"/>
          <w14:ligatures w14:val="none"/>
        </w:rPr>
      </w:pPr>
    </w:p>
    <w:p w14:paraId="426A8B1A" w14:textId="52AE4665" w:rsid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 soggetti esterni che trattano dati per conto di APIL saranno nominati, quando necessario, responsabili del trattamento ai sensi dell’art. 28 GDPR.</w:t>
      </w:r>
    </w:p>
    <w:p w14:paraId="6D26E6B6" w14:textId="77777777" w:rsidR="009303DA" w:rsidRPr="009303DA" w:rsidRDefault="009303DA" w:rsidP="009303DA">
      <w:pPr>
        <w:rPr>
          <w:rFonts w:ascii="Times New Roman" w:eastAsia="Times New Roman" w:hAnsi="Times New Roman" w:cs="Times New Roman"/>
          <w:kern w:val="0"/>
          <w:lang w:eastAsia="it-IT"/>
          <w14:ligatures w14:val="none"/>
        </w:rPr>
      </w:pPr>
    </w:p>
    <w:p w14:paraId="747FC397" w14:textId="77777777" w:rsid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I destinatari e le categorie di destinatari devono essere resi conoscibili all’interessato, che può inoltre chiedere informazioni al Titolare. </w:t>
      </w:r>
    </w:p>
    <w:p w14:paraId="74AB8B3F" w14:textId="77777777" w:rsidR="009303DA" w:rsidRPr="009303DA" w:rsidRDefault="009303DA" w:rsidP="009303DA">
      <w:pPr>
        <w:rPr>
          <w:rFonts w:ascii="Times New Roman" w:eastAsia="Times New Roman" w:hAnsi="Times New Roman" w:cs="Times New Roman"/>
          <w:kern w:val="0"/>
          <w:lang w:eastAsia="it-IT"/>
          <w14:ligatures w14:val="none"/>
        </w:rPr>
      </w:pPr>
    </w:p>
    <w:p w14:paraId="647F7030" w14:textId="77777777"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 dati non saranno venduti né ceduti a terzi per finalità estranee a quelle indicate nella presente informativa.</w:t>
      </w:r>
    </w:p>
    <w:p w14:paraId="21CDC78D" w14:textId="77777777" w:rsidR="009303DA" w:rsidRDefault="009303DA" w:rsidP="009303DA">
      <w:pPr>
        <w:rPr>
          <w:rFonts w:ascii="Times New Roman" w:eastAsia="Times New Roman" w:hAnsi="Times New Roman" w:cs="Times New Roman"/>
          <w:kern w:val="0"/>
          <w:lang w:eastAsia="it-IT"/>
          <w14:ligatures w14:val="none"/>
        </w:rPr>
      </w:pPr>
    </w:p>
    <w:p w14:paraId="6BA524DA" w14:textId="77777777" w:rsidR="009303DA" w:rsidRDefault="009303DA" w:rsidP="009303DA">
      <w:pPr>
        <w:rPr>
          <w:rFonts w:ascii="Times New Roman" w:eastAsia="Times New Roman" w:hAnsi="Times New Roman" w:cs="Times New Roman"/>
          <w:kern w:val="0"/>
          <w:lang w:eastAsia="it-IT"/>
          <w14:ligatures w14:val="none"/>
        </w:rPr>
      </w:pPr>
    </w:p>
    <w:p w14:paraId="1F36FC6E" w14:textId="37758D5C" w:rsidR="009303DA" w:rsidRPr="009303DA" w:rsidRDefault="001445DF" w:rsidP="009303DA">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9</w:t>
      </w:r>
      <w:r w:rsidR="009303DA" w:rsidRPr="009303DA">
        <w:rPr>
          <w:rFonts w:ascii="Times New Roman" w:eastAsia="Times New Roman" w:hAnsi="Times New Roman" w:cs="Times New Roman"/>
          <w:b/>
          <w:bCs/>
          <w:kern w:val="0"/>
          <w:lang w:eastAsia="it-IT"/>
          <w14:ligatures w14:val="none"/>
        </w:rPr>
        <w:t>. Pubblicazione dell’elenco degli associati</w:t>
      </w:r>
    </w:p>
    <w:p w14:paraId="1B7ECCE6" w14:textId="77777777"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In conformità alla normativa applicabile alle associazioni professionali e alla disciplina interna APIL, alcuni dati degli associati potranno essere pubblicati sul sito istituzionale, quali:</w:t>
      </w:r>
    </w:p>
    <w:p w14:paraId="6A874B39" w14:textId="77777777" w:rsidR="009303DA" w:rsidRPr="009303DA" w:rsidRDefault="009303DA" w:rsidP="009303DA">
      <w:pPr>
        <w:numPr>
          <w:ilvl w:val="0"/>
          <w:numId w:val="13"/>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nome e cognome; </w:t>
      </w:r>
    </w:p>
    <w:p w14:paraId="635DC856" w14:textId="77777777" w:rsidR="009303DA" w:rsidRPr="009303DA" w:rsidRDefault="009303DA" w:rsidP="009303DA">
      <w:pPr>
        <w:numPr>
          <w:ilvl w:val="0"/>
          <w:numId w:val="13"/>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categoria associativa; </w:t>
      </w:r>
    </w:p>
    <w:p w14:paraId="1FDB6409" w14:textId="29C0C66E" w:rsidR="009303DA" w:rsidRDefault="009303DA" w:rsidP="009303DA">
      <w:pPr>
        <w:numPr>
          <w:ilvl w:val="0"/>
          <w:numId w:val="13"/>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numero di iscrizione APIL</w:t>
      </w:r>
      <w:r w:rsidR="00311318">
        <w:rPr>
          <w:rFonts w:ascii="Times New Roman" w:eastAsia="Times New Roman" w:hAnsi="Times New Roman" w:cs="Times New Roman"/>
          <w:kern w:val="0"/>
          <w:lang w:eastAsia="it-IT"/>
          <w14:ligatures w14:val="none"/>
        </w:rPr>
        <w:t>.</w:t>
      </w:r>
    </w:p>
    <w:p w14:paraId="2093E855" w14:textId="77777777" w:rsidR="00311318" w:rsidRPr="009303DA" w:rsidRDefault="00311318" w:rsidP="00311318">
      <w:pPr>
        <w:ind w:left="720"/>
        <w:rPr>
          <w:rFonts w:ascii="Times New Roman" w:eastAsia="Times New Roman" w:hAnsi="Times New Roman" w:cs="Times New Roman"/>
          <w:kern w:val="0"/>
          <w:lang w:eastAsia="it-IT"/>
          <w14:ligatures w14:val="none"/>
        </w:rPr>
      </w:pPr>
    </w:p>
    <w:p w14:paraId="3CD1CF1D" w14:textId="4592D78E" w:rsidR="009303DA" w:rsidRPr="009303DA" w:rsidRDefault="00311318" w:rsidP="00311318">
      <w:pPr>
        <w:rPr>
          <w:rFonts w:ascii="Times New Roman" w:eastAsia="Times New Roman" w:hAnsi="Times New Roman" w:cs="Times New Roman"/>
          <w:kern w:val="0"/>
          <w:lang w:eastAsia="it-IT"/>
          <w14:ligatures w14:val="none"/>
        </w:rPr>
      </w:pPr>
      <w:r w:rsidRPr="00311318">
        <w:rPr>
          <w:rFonts w:ascii="Times New Roman" w:eastAsia="Times New Roman" w:hAnsi="Times New Roman" w:cs="Times New Roman"/>
          <w:kern w:val="0"/>
          <w:lang w:eastAsia="it-IT"/>
          <w14:ligatures w14:val="none"/>
        </w:rPr>
        <w:t>In adempimento agli obblighi di trasparenza previsti dagli artt. 4 e 5 della Legge 4/2013, APIL pubblica sul proprio sito istituzionale l’elenco aggiornato degli associati, limitatamente ai dati necessari alla verifica dell’iscrizione e, in particolare, al nome e cognome, alla categoria associativa e al numero di iscrizione APIL.</w:t>
      </w:r>
    </w:p>
    <w:p w14:paraId="1E88A0E5" w14:textId="77777777" w:rsid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Non saranno pubblicati dati eccedenti rispetto alle finalità di trasparenza e verifica dell’iscrizione professionale.</w:t>
      </w:r>
    </w:p>
    <w:p w14:paraId="21730893" w14:textId="77777777" w:rsidR="009303DA" w:rsidRDefault="009303DA" w:rsidP="009303DA">
      <w:pPr>
        <w:rPr>
          <w:rFonts w:ascii="Times New Roman" w:eastAsia="Times New Roman" w:hAnsi="Times New Roman" w:cs="Times New Roman"/>
          <w:kern w:val="0"/>
          <w:lang w:eastAsia="it-IT"/>
          <w14:ligatures w14:val="none"/>
        </w:rPr>
      </w:pPr>
    </w:p>
    <w:p w14:paraId="464B274A" w14:textId="77777777" w:rsidR="009303DA" w:rsidRPr="009303DA" w:rsidRDefault="009303DA" w:rsidP="009303DA">
      <w:pPr>
        <w:rPr>
          <w:rFonts w:ascii="Times New Roman" w:eastAsia="Times New Roman" w:hAnsi="Times New Roman" w:cs="Times New Roman"/>
          <w:kern w:val="0"/>
          <w:lang w:eastAsia="it-IT"/>
          <w14:ligatures w14:val="none"/>
        </w:rPr>
      </w:pPr>
    </w:p>
    <w:p w14:paraId="7A913A2B" w14:textId="5D2CC393" w:rsidR="009303DA" w:rsidRPr="009303DA" w:rsidRDefault="001445DF" w:rsidP="009303DA">
      <w:pPr>
        <w:rPr>
          <w:rFonts w:ascii="Times New Roman" w:eastAsia="Times New Roman" w:hAnsi="Times New Roman" w:cs="Times New Roman"/>
          <w:b/>
          <w:bCs/>
          <w:kern w:val="0"/>
          <w:lang w:eastAsia="it-IT"/>
          <w14:ligatures w14:val="none"/>
        </w:rPr>
      </w:pPr>
      <w:r>
        <w:rPr>
          <w:rFonts w:ascii="Times New Roman" w:eastAsia="Times New Roman" w:hAnsi="Times New Roman" w:cs="Times New Roman"/>
          <w:b/>
          <w:bCs/>
          <w:kern w:val="0"/>
          <w:lang w:eastAsia="it-IT"/>
          <w14:ligatures w14:val="none"/>
        </w:rPr>
        <w:t>10</w:t>
      </w:r>
      <w:r w:rsidR="009303DA" w:rsidRPr="009303DA">
        <w:rPr>
          <w:rFonts w:ascii="Times New Roman" w:eastAsia="Times New Roman" w:hAnsi="Times New Roman" w:cs="Times New Roman"/>
          <w:b/>
          <w:bCs/>
          <w:kern w:val="0"/>
          <w:lang w:eastAsia="it-IT"/>
          <w14:ligatures w14:val="none"/>
        </w:rPr>
        <w:t>. Trasferimento dei dati verso Paesi terzi</w:t>
      </w:r>
    </w:p>
    <w:p w14:paraId="307180AD" w14:textId="77777777"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APIL privilegia l’utilizzo di fornitori e infrastrutture situati nello Spazio economico europeo.</w:t>
      </w:r>
    </w:p>
    <w:p w14:paraId="0A4B3554" w14:textId="77777777" w:rsidR="00C43D29" w:rsidRDefault="00C43D29" w:rsidP="009303DA">
      <w:pPr>
        <w:rPr>
          <w:rFonts w:ascii="Times New Roman" w:eastAsia="Times New Roman" w:hAnsi="Times New Roman" w:cs="Times New Roman"/>
          <w:kern w:val="0"/>
          <w:lang w:eastAsia="it-IT"/>
          <w14:ligatures w14:val="none"/>
        </w:rPr>
      </w:pPr>
    </w:p>
    <w:p w14:paraId="5A293BCF" w14:textId="77777777" w:rsidR="001445DF"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Qualora l’utilizzo di servizi informatici o piattaforme comporti il trasferimento di dati personali </w:t>
      </w:r>
    </w:p>
    <w:p w14:paraId="0D624CD6" w14:textId="5CC17832"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verso Paesi esterni allo Spazio economico europeo, il trasferimento avverrà nel rispetto degli artt. 44 e seguenti GDPR, sulla base di:</w:t>
      </w:r>
    </w:p>
    <w:p w14:paraId="0F2A5502" w14:textId="77777777" w:rsidR="009303DA" w:rsidRPr="009303DA" w:rsidRDefault="009303DA" w:rsidP="009303DA">
      <w:pPr>
        <w:numPr>
          <w:ilvl w:val="0"/>
          <w:numId w:val="14"/>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una decisione di adeguatezza della Commissione europea; </w:t>
      </w:r>
    </w:p>
    <w:p w14:paraId="660BE818" w14:textId="77777777" w:rsidR="009303DA" w:rsidRPr="009303DA" w:rsidRDefault="009303DA" w:rsidP="009303DA">
      <w:pPr>
        <w:numPr>
          <w:ilvl w:val="0"/>
          <w:numId w:val="14"/>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clausole contrattuali standard; </w:t>
      </w:r>
    </w:p>
    <w:p w14:paraId="71D3CDA9" w14:textId="77777777" w:rsidR="009303DA" w:rsidRDefault="009303DA" w:rsidP="009303DA">
      <w:pPr>
        <w:numPr>
          <w:ilvl w:val="0"/>
          <w:numId w:val="14"/>
        </w:num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t xml:space="preserve">altre garanzie appropriate previste dalla normativa. </w:t>
      </w:r>
    </w:p>
    <w:p w14:paraId="1D310460" w14:textId="77777777" w:rsidR="00311318" w:rsidRDefault="00311318" w:rsidP="009303DA">
      <w:pPr>
        <w:rPr>
          <w:rFonts w:ascii="Times New Roman" w:eastAsia="Times New Roman" w:hAnsi="Times New Roman" w:cs="Times New Roman"/>
          <w:kern w:val="0"/>
          <w:lang w:eastAsia="it-IT"/>
          <w14:ligatures w14:val="none"/>
        </w:rPr>
      </w:pPr>
    </w:p>
    <w:p w14:paraId="6585D0A4" w14:textId="01D68175" w:rsidR="009303DA" w:rsidRPr="009303DA" w:rsidRDefault="009303DA" w:rsidP="009303DA">
      <w:pPr>
        <w:rPr>
          <w:rFonts w:ascii="Times New Roman" w:eastAsia="Times New Roman" w:hAnsi="Times New Roman" w:cs="Times New Roman"/>
          <w:kern w:val="0"/>
          <w:lang w:eastAsia="it-IT"/>
          <w14:ligatures w14:val="none"/>
        </w:rPr>
      </w:pPr>
      <w:r w:rsidRPr="009303DA">
        <w:rPr>
          <w:rFonts w:ascii="Times New Roman" w:eastAsia="Times New Roman" w:hAnsi="Times New Roman" w:cs="Times New Roman"/>
          <w:kern w:val="0"/>
          <w:lang w:eastAsia="it-IT"/>
          <w14:ligatures w14:val="none"/>
        </w:rPr>
        <w:lastRenderedPageBreak/>
        <w:t>L’interessato può chiedere informazioni sulle garanzie adottate contattando il Titolare.</w:t>
      </w:r>
    </w:p>
    <w:p w14:paraId="501A212B" w14:textId="3AF76C53" w:rsidR="00106BB3" w:rsidRPr="002D4A57" w:rsidRDefault="00106BB3" w:rsidP="00106BB3">
      <w:pPr>
        <w:rPr>
          <w:rFonts w:ascii="Times New Roman" w:eastAsia="Times New Roman" w:hAnsi="Times New Roman" w:cs="Times New Roman"/>
          <w:kern w:val="0"/>
          <w:sz w:val="22"/>
          <w:szCs w:val="22"/>
          <w:lang w:eastAsia="it-IT"/>
          <w14:ligatures w14:val="none"/>
        </w:rPr>
      </w:pPr>
    </w:p>
    <w:p w14:paraId="6DE121E1" w14:textId="77777777" w:rsidR="00106BB3" w:rsidRPr="002D4A57" w:rsidRDefault="00106BB3" w:rsidP="00106BB3">
      <w:pPr>
        <w:rPr>
          <w:rFonts w:ascii="Times New Roman" w:eastAsia="Times New Roman" w:hAnsi="Times New Roman" w:cs="Times New Roman"/>
          <w:kern w:val="0"/>
          <w:sz w:val="22"/>
          <w:szCs w:val="22"/>
          <w:lang w:eastAsia="it-IT"/>
          <w14:ligatures w14:val="none"/>
        </w:rPr>
      </w:pPr>
    </w:p>
    <w:p w14:paraId="4D4ECBE7" w14:textId="63AFEEF7" w:rsidR="00C43D29" w:rsidRPr="00C43D29" w:rsidRDefault="00C43D29" w:rsidP="00C43D29">
      <w:pPr>
        <w:rPr>
          <w:rFonts w:ascii="Times New Roman" w:eastAsia="Times New Roman" w:hAnsi="Times New Roman" w:cs="Times New Roman"/>
          <w:b/>
          <w:bCs/>
          <w:kern w:val="0"/>
          <w:lang w:eastAsia="it-IT"/>
          <w14:ligatures w14:val="none"/>
        </w:rPr>
      </w:pPr>
      <w:r w:rsidRPr="00C43D29">
        <w:rPr>
          <w:rFonts w:ascii="Times New Roman" w:eastAsia="Times New Roman" w:hAnsi="Times New Roman" w:cs="Times New Roman"/>
          <w:b/>
          <w:bCs/>
          <w:kern w:val="0"/>
          <w:lang w:eastAsia="it-IT"/>
          <w14:ligatures w14:val="none"/>
        </w:rPr>
        <w:t>1</w:t>
      </w:r>
      <w:r w:rsidR="001445DF">
        <w:rPr>
          <w:rFonts w:ascii="Times New Roman" w:eastAsia="Times New Roman" w:hAnsi="Times New Roman" w:cs="Times New Roman"/>
          <w:b/>
          <w:bCs/>
          <w:kern w:val="0"/>
          <w:lang w:eastAsia="it-IT"/>
          <w14:ligatures w14:val="none"/>
        </w:rPr>
        <w:t>1</w:t>
      </w:r>
      <w:r w:rsidRPr="00C43D29">
        <w:rPr>
          <w:rFonts w:ascii="Times New Roman" w:eastAsia="Times New Roman" w:hAnsi="Times New Roman" w:cs="Times New Roman"/>
          <w:b/>
          <w:bCs/>
          <w:kern w:val="0"/>
          <w:lang w:eastAsia="it-IT"/>
          <w14:ligatures w14:val="none"/>
        </w:rPr>
        <w:t>. Periodo di conservazione</w:t>
      </w:r>
    </w:p>
    <w:p w14:paraId="62F12F30" w14:textId="77777777" w:rsidR="00C43D29" w:rsidRPr="00C43D29" w:rsidRDefault="00C43D29" w:rsidP="00C43D29">
      <w:p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I dati personali saranno conservati per un periodo non superiore a quello necessario al conseguimento delle finalità per le quali sono stati raccolti.</w:t>
      </w:r>
    </w:p>
    <w:p w14:paraId="59AC2F36" w14:textId="77777777" w:rsidR="00C43D29" w:rsidRPr="00C43D29" w:rsidRDefault="00C43D29" w:rsidP="00C43D29">
      <w:p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In particolare:</w:t>
      </w:r>
    </w:p>
    <w:p w14:paraId="3D9BFE3D" w14:textId="77777777" w:rsidR="00C43D29" w:rsidRPr="00C43D29" w:rsidRDefault="00C43D29" w:rsidP="00C43D29">
      <w:pPr>
        <w:numPr>
          <w:ilvl w:val="0"/>
          <w:numId w:val="15"/>
        </w:num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 xml:space="preserve">i dati relativi agli associati saranno conservati per tutta la durata del rapporto associativo e, successivamente, per il periodo necessario all’adempimento degli obblighi legali e alla tutela dei diritti di APIL; </w:t>
      </w:r>
    </w:p>
    <w:p w14:paraId="247538E9" w14:textId="77777777" w:rsidR="00C43D29" w:rsidRPr="00C43D29" w:rsidRDefault="00C43D29" w:rsidP="00C43D29">
      <w:pPr>
        <w:numPr>
          <w:ilvl w:val="0"/>
          <w:numId w:val="15"/>
        </w:num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 xml:space="preserve">le domande non accolte saranno conservate per il tempo necessario alla conclusione della procedura e alla gestione di eventuali contestazioni; </w:t>
      </w:r>
    </w:p>
    <w:p w14:paraId="2720F2A3" w14:textId="77777777" w:rsidR="001445DF" w:rsidRDefault="00C43D29" w:rsidP="001445DF">
      <w:pPr>
        <w:numPr>
          <w:ilvl w:val="0"/>
          <w:numId w:val="15"/>
        </w:num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 xml:space="preserve">la documentazione amministrativa, fiscale e contabile sarà conservata per i termini previsti dalla normativa vigente; </w:t>
      </w:r>
    </w:p>
    <w:p w14:paraId="0465B90F" w14:textId="5C2F8C29" w:rsidR="00C43D29" w:rsidRPr="001445DF" w:rsidRDefault="00C43D29" w:rsidP="001445DF">
      <w:pPr>
        <w:numPr>
          <w:ilvl w:val="0"/>
          <w:numId w:val="15"/>
        </w:numPr>
        <w:rPr>
          <w:rFonts w:ascii="Times New Roman" w:eastAsia="Times New Roman" w:hAnsi="Times New Roman" w:cs="Times New Roman"/>
          <w:kern w:val="0"/>
          <w:lang w:eastAsia="it-IT"/>
          <w14:ligatures w14:val="none"/>
        </w:rPr>
      </w:pPr>
      <w:r w:rsidRPr="001445DF">
        <w:rPr>
          <w:rFonts w:ascii="Times New Roman" w:eastAsia="Times New Roman" w:hAnsi="Times New Roman" w:cs="Times New Roman"/>
          <w:kern w:val="0"/>
          <w:lang w:eastAsia="it-IT"/>
          <w14:ligatures w14:val="none"/>
        </w:rPr>
        <w:t xml:space="preserve">i dati relativi alla formazione e ai CFP-APIL saranno conservati per il tempo necessario a documentare il percorso formativo e l’assolvimento degli obblighi associativi; </w:t>
      </w:r>
    </w:p>
    <w:p w14:paraId="4D793197" w14:textId="77777777" w:rsidR="00C43D29" w:rsidRPr="00C43D29" w:rsidRDefault="00C43D29" w:rsidP="00C43D29">
      <w:pPr>
        <w:numPr>
          <w:ilvl w:val="0"/>
          <w:numId w:val="15"/>
        </w:num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 xml:space="preserve">i dati relativi a richieste, segnalazioni, reclami e procedimenti saranno conservati per il tempo necessario alla loro gestione e alla tutela dei diritti dei soggetti coinvolti; </w:t>
      </w:r>
    </w:p>
    <w:p w14:paraId="3D705016" w14:textId="77777777" w:rsidR="00C43D29" w:rsidRPr="00C43D29" w:rsidRDefault="00C43D29" w:rsidP="00C43D29">
      <w:pPr>
        <w:numPr>
          <w:ilvl w:val="0"/>
          <w:numId w:val="15"/>
        </w:num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 xml:space="preserve">i dati trattati sulla base del consenso saranno conservati fino alla sua revoca o fino al venir meno della relativa finalità. </w:t>
      </w:r>
    </w:p>
    <w:p w14:paraId="6E72C709" w14:textId="77777777" w:rsidR="00C43D29" w:rsidRDefault="00C43D29" w:rsidP="00C43D29">
      <w:pPr>
        <w:rPr>
          <w:rFonts w:ascii="Times New Roman" w:eastAsia="Times New Roman" w:hAnsi="Times New Roman" w:cs="Times New Roman"/>
          <w:kern w:val="0"/>
          <w:lang w:eastAsia="it-IT"/>
          <w14:ligatures w14:val="none"/>
        </w:rPr>
      </w:pPr>
    </w:p>
    <w:p w14:paraId="18BD3ADB" w14:textId="1E5643C6" w:rsidR="00C43D29" w:rsidRPr="00C43D29" w:rsidRDefault="00C43D29" w:rsidP="00C43D29">
      <w:p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Alla scadenza dei periodi di conservazione, i dati saranno cancellati, anonimizzati o archiviati esclusivamente nei casi consentiti dalla legge.</w:t>
      </w:r>
    </w:p>
    <w:p w14:paraId="170DD62E" w14:textId="77777777" w:rsidR="00C43D29" w:rsidRDefault="00C43D29" w:rsidP="00C43D29">
      <w:pPr>
        <w:rPr>
          <w:rFonts w:ascii="Times New Roman" w:eastAsia="Times New Roman" w:hAnsi="Times New Roman" w:cs="Times New Roman"/>
          <w:b/>
          <w:bCs/>
          <w:kern w:val="0"/>
          <w:lang w:eastAsia="it-IT"/>
          <w14:ligatures w14:val="none"/>
        </w:rPr>
      </w:pPr>
    </w:p>
    <w:p w14:paraId="55D69303" w14:textId="77777777" w:rsidR="00C43D29" w:rsidRDefault="00C43D29" w:rsidP="00C43D29">
      <w:pPr>
        <w:rPr>
          <w:rFonts w:ascii="Times New Roman" w:eastAsia="Times New Roman" w:hAnsi="Times New Roman" w:cs="Times New Roman"/>
          <w:b/>
          <w:bCs/>
          <w:kern w:val="0"/>
          <w:lang w:eastAsia="it-IT"/>
          <w14:ligatures w14:val="none"/>
        </w:rPr>
      </w:pPr>
    </w:p>
    <w:p w14:paraId="2E879563" w14:textId="1CDA5A3B" w:rsidR="00C43D29" w:rsidRPr="00C43D29" w:rsidRDefault="00C43D29" w:rsidP="00C43D29">
      <w:pPr>
        <w:rPr>
          <w:rFonts w:ascii="Times New Roman" w:eastAsia="Times New Roman" w:hAnsi="Times New Roman" w:cs="Times New Roman"/>
          <w:b/>
          <w:bCs/>
          <w:kern w:val="0"/>
          <w:lang w:eastAsia="it-IT"/>
          <w14:ligatures w14:val="none"/>
        </w:rPr>
      </w:pPr>
      <w:r w:rsidRPr="00C43D29">
        <w:rPr>
          <w:rFonts w:ascii="Times New Roman" w:eastAsia="Times New Roman" w:hAnsi="Times New Roman" w:cs="Times New Roman"/>
          <w:b/>
          <w:bCs/>
          <w:kern w:val="0"/>
          <w:lang w:eastAsia="it-IT"/>
          <w14:ligatures w14:val="none"/>
        </w:rPr>
        <w:t>1</w:t>
      </w:r>
      <w:r w:rsidR="001445DF">
        <w:rPr>
          <w:rFonts w:ascii="Times New Roman" w:eastAsia="Times New Roman" w:hAnsi="Times New Roman" w:cs="Times New Roman"/>
          <w:b/>
          <w:bCs/>
          <w:kern w:val="0"/>
          <w:lang w:eastAsia="it-IT"/>
          <w14:ligatures w14:val="none"/>
        </w:rPr>
        <w:t>2</w:t>
      </w:r>
      <w:r w:rsidRPr="00C43D29">
        <w:rPr>
          <w:rFonts w:ascii="Times New Roman" w:eastAsia="Times New Roman" w:hAnsi="Times New Roman" w:cs="Times New Roman"/>
          <w:b/>
          <w:bCs/>
          <w:kern w:val="0"/>
          <w:lang w:eastAsia="it-IT"/>
          <w14:ligatures w14:val="none"/>
        </w:rPr>
        <w:t>. Processi decisionali automatizzati</w:t>
      </w:r>
    </w:p>
    <w:p w14:paraId="227AC8CA" w14:textId="77777777" w:rsidR="00C43D29" w:rsidRPr="00C43D29" w:rsidRDefault="00C43D29" w:rsidP="00C43D29">
      <w:p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APIL non adotta processi decisionali interamente automatizzati, compresa la profilazione, che producano effetti giuridici o incidano in modo analogo significativamente sull’interessato.</w:t>
      </w:r>
    </w:p>
    <w:p w14:paraId="5B75AE58" w14:textId="77777777" w:rsidR="00C43D29" w:rsidRPr="00C43D29" w:rsidRDefault="00C43D29" w:rsidP="00C43D29">
      <w:pPr>
        <w:rPr>
          <w:rFonts w:ascii="Times New Roman" w:eastAsia="Times New Roman" w:hAnsi="Times New Roman" w:cs="Times New Roman"/>
          <w:kern w:val="0"/>
          <w:lang w:eastAsia="it-IT"/>
          <w14:ligatures w14:val="none"/>
        </w:rPr>
      </w:pPr>
      <w:r w:rsidRPr="00C43D29">
        <w:rPr>
          <w:rFonts w:ascii="Times New Roman" w:eastAsia="Times New Roman" w:hAnsi="Times New Roman" w:cs="Times New Roman"/>
          <w:kern w:val="0"/>
          <w:lang w:eastAsia="it-IT"/>
          <w14:ligatures w14:val="none"/>
        </w:rPr>
        <w:t>Le decisioni relative all’ammissione, alla permanenza dei requisiti e agli eventuali procedimenti associativi sono assunte dagli organi competenti secondo lo Statuto e il Regolamento Professionale.</w:t>
      </w:r>
    </w:p>
    <w:p w14:paraId="08D6782E" w14:textId="7F188447" w:rsidR="00007614" w:rsidRPr="00C43D29" w:rsidRDefault="00007614" w:rsidP="00C408DA">
      <w:pPr>
        <w:rPr>
          <w:rFonts w:ascii="Times New Roman" w:hAnsi="Times New Roman" w:cs="Times New Roman"/>
          <w:sz w:val="22"/>
          <w:szCs w:val="22"/>
        </w:rPr>
      </w:pPr>
    </w:p>
    <w:p w14:paraId="59B0023B" w14:textId="77777777" w:rsidR="00C43D29" w:rsidRDefault="00C43D29" w:rsidP="00C43D29">
      <w:pPr>
        <w:rPr>
          <w:rFonts w:ascii="Times New Roman" w:hAnsi="Times New Roman" w:cs="Times New Roman"/>
          <w:b/>
          <w:bCs/>
        </w:rPr>
      </w:pPr>
    </w:p>
    <w:p w14:paraId="3D2E1E8B" w14:textId="77777777" w:rsidR="00C43D29" w:rsidRDefault="00C43D29" w:rsidP="00C43D29">
      <w:pPr>
        <w:rPr>
          <w:rFonts w:ascii="Times New Roman" w:hAnsi="Times New Roman" w:cs="Times New Roman"/>
          <w:b/>
          <w:bCs/>
        </w:rPr>
      </w:pPr>
    </w:p>
    <w:p w14:paraId="0DA2D9CC" w14:textId="28CE6C62" w:rsidR="00C43D29" w:rsidRPr="00C43D29" w:rsidRDefault="00C43D29" w:rsidP="00C43D29">
      <w:pPr>
        <w:rPr>
          <w:rFonts w:ascii="Times New Roman" w:hAnsi="Times New Roman" w:cs="Times New Roman"/>
          <w:b/>
          <w:bCs/>
        </w:rPr>
      </w:pPr>
      <w:r w:rsidRPr="00C43D29">
        <w:rPr>
          <w:rFonts w:ascii="Times New Roman" w:hAnsi="Times New Roman" w:cs="Times New Roman"/>
          <w:b/>
          <w:bCs/>
        </w:rPr>
        <w:t>1</w:t>
      </w:r>
      <w:r w:rsidR="001445DF">
        <w:rPr>
          <w:rFonts w:ascii="Times New Roman" w:hAnsi="Times New Roman" w:cs="Times New Roman"/>
          <w:b/>
          <w:bCs/>
        </w:rPr>
        <w:t>3</w:t>
      </w:r>
      <w:r w:rsidRPr="00C43D29">
        <w:rPr>
          <w:rFonts w:ascii="Times New Roman" w:hAnsi="Times New Roman" w:cs="Times New Roman"/>
          <w:b/>
          <w:bCs/>
        </w:rPr>
        <w:t>. Diritti dell’interessato</w:t>
      </w:r>
    </w:p>
    <w:p w14:paraId="3B8A28AC" w14:textId="77777777" w:rsidR="00C43D29" w:rsidRPr="00C43D29" w:rsidRDefault="00C43D29" w:rsidP="00C43D29">
      <w:pPr>
        <w:rPr>
          <w:rFonts w:ascii="Times New Roman" w:hAnsi="Times New Roman" w:cs="Times New Roman"/>
        </w:rPr>
      </w:pPr>
      <w:r w:rsidRPr="00C43D29">
        <w:rPr>
          <w:rFonts w:ascii="Times New Roman" w:hAnsi="Times New Roman" w:cs="Times New Roman"/>
        </w:rPr>
        <w:t>L’interessato può esercitare, nei casi previsti, i diritti riconosciuti dagli artt. 15-22 GDPR, tra cui:</w:t>
      </w:r>
    </w:p>
    <w:p w14:paraId="3E4725DA" w14:textId="77777777" w:rsidR="00C43D29" w:rsidRP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ottenere conferma dell’esistenza o meno di un trattamento e accedere ai propri dati; </w:t>
      </w:r>
    </w:p>
    <w:p w14:paraId="6F0288E8" w14:textId="79E97B40" w:rsidR="001445DF" w:rsidRPr="001445DF" w:rsidRDefault="00C43D29" w:rsidP="001445DF">
      <w:pPr>
        <w:numPr>
          <w:ilvl w:val="0"/>
          <w:numId w:val="16"/>
        </w:numPr>
        <w:rPr>
          <w:rFonts w:ascii="Times New Roman" w:hAnsi="Times New Roman" w:cs="Times New Roman"/>
        </w:rPr>
      </w:pPr>
      <w:r w:rsidRPr="00C43D29">
        <w:rPr>
          <w:rFonts w:ascii="Times New Roman" w:hAnsi="Times New Roman" w:cs="Times New Roman"/>
        </w:rPr>
        <w:t xml:space="preserve">chiedere la rettifica o l’aggiornamento dei dati inesatti; </w:t>
      </w:r>
    </w:p>
    <w:p w14:paraId="4251D6A6" w14:textId="77777777" w:rsidR="00C43D29" w:rsidRP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chiedere la cancellazione dei dati; </w:t>
      </w:r>
    </w:p>
    <w:p w14:paraId="58A48687" w14:textId="77777777" w:rsidR="00C43D29" w:rsidRP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chiedere la limitazione del trattamento; </w:t>
      </w:r>
    </w:p>
    <w:p w14:paraId="3AC9DC49" w14:textId="77777777" w:rsidR="00C43D29" w:rsidRP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ricevere i dati in formato strutturato e chiederne la portabilità, quando applicabile; </w:t>
      </w:r>
    </w:p>
    <w:p w14:paraId="6D149DEE" w14:textId="77777777" w:rsidR="00C43D29" w:rsidRP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opporsi al trattamento nei casi previsti dall’art. 21 GDPR; </w:t>
      </w:r>
    </w:p>
    <w:p w14:paraId="4AFBA341" w14:textId="77777777" w:rsidR="00C43D29" w:rsidRP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revocare il consenso in qualsiasi momento; </w:t>
      </w:r>
    </w:p>
    <w:p w14:paraId="32B2CEC1" w14:textId="77777777" w:rsidR="00C43D29" w:rsidRDefault="00C43D29" w:rsidP="00C43D29">
      <w:pPr>
        <w:numPr>
          <w:ilvl w:val="0"/>
          <w:numId w:val="16"/>
        </w:numPr>
        <w:rPr>
          <w:rFonts w:ascii="Times New Roman" w:hAnsi="Times New Roman" w:cs="Times New Roman"/>
        </w:rPr>
      </w:pPr>
      <w:r w:rsidRPr="00C43D29">
        <w:rPr>
          <w:rFonts w:ascii="Times New Roman" w:hAnsi="Times New Roman" w:cs="Times New Roman"/>
        </w:rPr>
        <w:t xml:space="preserve">non essere sottoposto a decisioni basate unicamente su trattamenti automatizzati, nei casi previsti dalla legge. </w:t>
      </w:r>
    </w:p>
    <w:p w14:paraId="6C1B4935" w14:textId="77777777" w:rsidR="00C43D29" w:rsidRPr="00C43D29" w:rsidRDefault="00C43D29" w:rsidP="00C43D29">
      <w:pPr>
        <w:ind w:left="720"/>
        <w:rPr>
          <w:rFonts w:ascii="Times New Roman" w:hAnsi="Times New Roman" w:cs="Times New Roman"/>
        </w:rPr>
      </w:pPr>
    </w:p>
    <w:p w14:paraId="10B2894C" w14:textId="77777777" w:rsidR="00C43D29" w:rsidRDefault="00C43D29" w:rsidP="00C43D29">
      <w:pPr>
        <w:rPr>
          <w:rFonts w:ascii="Times New Roman" w:hAnsi="Times New Roman" w:cs="Times New Roman"/>
        </w:rPr>
      </w:pPr>
      <w:r w:rsidRPr="00C43D29">
        <w:rPr>
          <w:rFonts w:ascii="Times New Roman" w:hAnsi="Times New Roman" w:cs="Times New Roman"/>
        </w:rPr>
        <w:lastRenderedPageBreak/>
        <w:t>L’esercizio dei diritti può essere soggetto alle limitazioni previste dalla normativa, in particolare quando la conservazione dei dati sia necessaria per adempiere a obblighi legali o tutelare un diritto in sede giudiziaria.</w:t>
      </w:r>
    </w:p>
    <w:p w14:paraId="3EF48A38" w14:textId="77777777" w:rsidR="00C43D29" w:rsidRPr="00C43D29" w:rsidRDefault="00C43D29" w:rsidP="00C43D29">
      <w:pPr>
        <w:rPr>
          <w:rFonts w:ascii="Times New Roman" w:hAnsi="Times New Roman" w:cs="Times New Roman"/>
        </w:rPr>
      </w:pPr>
    </w:p>
    <w:p w14:paraId="2C49F184" w14:textId="77777777" w:rsidR="00C43D29" w:rsidRPr="00C43D29" w:rsidRDefault="00C43D29" w:rsidP="00C43D29">
      <w:pPr>
        <w:rPr>
          <w:rFonts w:ascii="Times New Roman" w:hAnsi="Times New Roman" w:cs="Times New Roman"/>
        </w:rPr>
      </w:pPr>
      <w:r w:rsidRPr="00C43D29">
        <w:rPr>
          <w:rFonts w:ascii="Times New Roman" w:hAnsi="Times New Roman" w:cs="Times New Roman"/>
        </w:rPr>
        <w:t>Per esercitare i propri diritti, l’interessato può scrivere a:</w:t>
      </w:r>
    </w:p>
    <w:p w14:paraId="2BC324AE" w14:textId="0ABD552D" w:rsidR="00C43D29" w:rsidRDefault="00C43D29" w:rsidP="00C43D29">
      <w:pPr>
        <w:rPr>
          <w:rFonts w:ascii="Times New Roman" w:hAnsi="Times New Roman" w:cs="Times New Roman"/>
        </w:rPr>
      </w:pPr>
      <w:r w:rsidRPr="00C43D29">
        <w:rPr>
          <w:rFonts w:ascii="Times New Roman" w:hAnsi="Times New Roman" w:cs="Times New Roman"/>
          <w:b/>
          <w:bCs/>
        </w:rPr>
        <w:t>APIL – Associazione Professionisti dell’Illuminazione</w:t>
      </w:r>
      <w:r w:rsidRPr="00C43D29">
        <w:rPr>
          <w:rFonts w:ascii="Times New Roman" w:hAnsi="Times New Roman" w:cs="Times New Roman"/>
        </w:rPr>
        <w:br/>
        <w:t>E-mail: apil@federlegnoarredo.it</w:t>
      </w:r>
      <w:r w:rsidRPr="00C43D29">
        <w:rPr>
          <w:rFonts w:ascii="Times New Roman" w:hAnsi="Times New Roman" w:cs="Times New Roman"/>
        </w:rPr>
        <w:br/>
        <w:t xml:space="preserve">PEC: </w:t>
      </w:r>
      <w:hyperlink r:id="rId7" w:history="1">
        <w:r w:rsidRPr="00C43D29">
          <w:rPr>
            <w:rStyle w:val="Collegamentoipertestuale"/>
            <w:rFonts w:ascii="Times New Roman" w:hAnsi="Times New Roman" w:cs="Times New Roman"/>
          </w:rPr>
          <w:t>info@pec.apilitalia.it</w:t>
        </w:r>
      </w:hyperlink>
    </w:p>
    <w:p w14:paraId="057D4CC9" w14:textId="77777777" w:rsidR="00C43D29" w:rsidRPr="00C43D29" w:rsidRDefault="00C43D29" w:rsidP="00C43D29">
      <w:pPr>
        <w:rPr>
          <w:rFonts w:ascii="Times New Roman" w:hAnsi="Times New Roman" w:cs="Times New Roman"/>
        </w:rPr>
      </w:pPr>
    </w:p>
    <w:p w14:paraId="7862E4E0" w14:textId="77777777" w:rsidR="00C43D29" w:rsidRDefault="00C43D29" w:rsidP="00C43D29">
      <w:pPr>
        <w:rPr>
          <w:rFonts w:ascii="Times New Roman" w:hAnsi="Times New Roman" w:cs="Times New Roman"/>
        </w:rPr>
      </w:pPr>
      <w:r w:rsidRPr="00C43D29">
        <w:rPr>
          <w:rFonts w:ascii="Times New Roman" w:hAnsi="Times New Roman" w:cs="Times New Roman"/>
        </w:rPr>
        <w:t xml:space="preserve">Il Garante conferma che le richieste possono essere rivolte direttamente al Titolare, anche senza particolari formalità. </w:t>
      </w:r>
    </w:p>
    <w:p w14:paraId="08111DCF" w14:textId="77777777" w:rsidR="00C43D29" w:rsidRDefault="00C43D29" w:rsidP="00C43D29">
      <w:pPr>
        <w:rPr>
          <w:rFonts w:ascii="Times New Roman" w:hAnsi="Times New Roman" w:cs="Times New Roman"/>
        </w:rPr>
      </w:pPr>
    </w:p>
    <w:p w14:paraId="14F47BB5" w14:textId="77777777" w:rsidR="00C43D29" w:rsidRPr="00C43D29" w:rsidRDefault="00C43D29" w:rsidP="00C43D29">
      <w:pPr>
        <w:rPr>
          <w:rFonts w:ascii="Times New Roman" w:hAnsi="Times New Roman" w:cs="Times New Roman"/>
        </w:rPr>
      </w:pPr>
    </w:p>
    <w:p w14:paraId="04F35206" w14:textId="0F5B80CD" w:rsidR="00C43D29" w:rsidRPr="00C43D29" w:rsidRDefault="00C43D29" w:rsidP="00C43D29">
      <w:pPr>
        <w:rPr>
          <w:rFonts w:ascii="Times New Roman" w:hAnsi="Times New Roman" w:cs="Times New Roman"/>
          <w:b/>
          <w:bCs/>
        </w:rPr>
      </w:pPr>
      <w:r w:rsidRPr="00C43D29">
        <w:rPr>
          <w:rFonts w:ascii="Times New Roman" w:hAnsi="Times New Roman" w:cs="Times New Roman"/>
          <w:b/>
          <w:bCs/>
        </w:rPr>
        <w:t>1</w:t>
      </w:r>
      <w:r w:rsidR="001445DF">
        <w:rPr>
          <w:rFonts w:ascii="Times New Roman" w:hAnsi="Times New Roman" w:cs="Times New Roman"/>
          <w:b/>
          <w:bCs/>
        </w:rPr>
        <w:t>4</w:t>
      </w:r>
      <w:r w:rsidRPr="00C43D29">
        <w:rPr>
          <w:rFonts w:ascii="Times New Roman" w:hAnsi="Times New Roman" w:cs="Times New Roman"/>
          <w:b/>
          <w:bCs/>
        </w:rPr>
        <w:t>. Reclamo all’Autorità di controllo</w:t>
      </w:r>
    </w:p>
    <w:p w14:paraId="059E7258" w14:textId="77777777" w:rsidR="00C43D29" w:rsidRPr="00C43D29" w:rsidRDefault="00C43D29" w:rsidP="00C43D29">
      <w:pPr>
        <w:rPr>
          <w:rFonts w:ascii="Times New Roman" w:hAnsi="Times New Roman" w:cs="Times New Roman"/>
        </w:rPr>
      </w:pPr>
      <w:r w:rsidRPr="00C43D29">
        <w:rPr>
          <w:rFonts w:ascii="Times New Roman" w:hAnsi="Times New Roman" w:cs="Times New Roman"/>
        </w:rPr>
        <w:t>L’interessato che ritenga che il trattamento dei propri dati violi il GDPR ha il diritto di proporre reclamo al:</w:t>
      </w:r>
    </w:p>
    <w:p w14:paraId="2A955C5B" w14:textId="77777777" w:rsidR="00C43D29" w:rsidRPr="00C43D29" w:rsidRDefault="00C43D29" w:rsidP="00C43D29">
      <w:pPr>
        <w:rPr>
          <w:rFonts w:ascii="Times New Roman" w:hAnsi="Times New Roman" w:cs="Times New Roman"/>
        </w:rPr>
      </w:pPr>
      <w:r w:rsidRPr="00C43D29">
        <w:rPr>
          <w:rFonts w:ascii="Times New Roman" w:hAnsi="Times New Roman" w:cs="Times New Roman"/>
        </w:rPr>
        <w:t>Garante per la protezione dei dati personali</w:t>
      </w:r>
    </w:p>
    <w:p w14:paraId="3F04E65A" w14:textId="77777777" w:rsidR="00C43D29" w:rsidRPr="00C43D29" w:rsidRDefault="00C43D29" w:rsidP="00C43D29">
      <w:pPr>
        <w:rPr>
          <w:rFonts w:ascii="Times New Roman" w:hAnsi="Times New Roman" w:cs="Times New Roman"/>
        </w:rPr>
      </w:pPr>
      <w:r w:rsidRPr="00C43D29">
        <w:rPr>
          <w:rFonts w:ascii="Times New Roman" w:hAnsi="Times New Roman" w:cs="Times New Roman"/>
        </w:rPr>
        <w:t>ai sensi dell’art. 77 GDPR, fatto salvo ogni altro ricorso amministrativo o giurisdizionale.</w:t>
      </w:r>
    </w:p>
    <w:p w14:paraId="67F29101" w14:textId="77777777" w:rsidR="00106BB3" w:rsidRDefault="00106BB3">
      <w:pPr>
        <w:rPr>
          <w:rFonts w:ascii="Times New Roman" w:hAnsi="Times New Roman" w:cs="Times New Roman"/>
        </w:rPr>
      </w:pPr>
    </w:p>
    <w:p w14:paraId="1CDEBDDD" w14:textId="77777777" w:rsidR="00C43D29" w:rsidRDefault="00C43D29">
      <w:pPr>
        <w:rPr>
          <w:rFonts w:ascii="Times New Roman" w:hAnsi="Times New Roman" w:cs="Times New Roman"/>
        </w:rPr>
      </w:pPr>
    </w:p>
    <w:p w14:paraId="243FD23D" w14:textId="08B7B4E0" w:rsidR="00C43D29" w:rsidRPr="00C43D29" w:rsidRDefault="00C43D29" w:rsidP="00C43D29">
      <w:pPr>
        <w:rPr>
          <w:rFonts w:ascii="Times New Roman" w:hAnsi="Times New Roman" w:cs="Times New Roman"/>
          <w:b/>
          <w:bCs/>
        </w:rPr>
      </w:pPr>
      <w:r w:rsidRPr="00C43D29">
        <w:rPr>
          <w:rFonts w:ascii="Times New Roman" w:hAnsi="Times New Roman" w:cs="Times New Roman"/>
          <w:b/>
          <w:bCs/>
        </w:rPr>
        <w:t>1</w:t>
      </w:r>
      <w:r w:rsidR="001445DF">
        <w:rPr>
          <w:rFonts w:ascii="Times New Roman" w:hAnsi="Times New Roman" w:cs="Times New Roman"/>
          <w:b/>
          <w:bCs/>
        </w:rPr>
        <w:t>5</w:t>
      </w:r>
      <w:r w:rsidRPr="00C43D29">
        <w:rPr>
          <w:rFonts w:ascii="Times New Roman" w:hAnsi="Times New Roman" w:cs="Times New Roman"/>
          <w:b/>
          <w:bCs/>
        </w:rPr>
        <w:t>. Sicurezza dei dati</w:t>
      </w:r>
    </w:p>
    <w:p w14:paraId="3F7122C3" w14:textId="77777777" w:rsidR="00C43D29" w:rsidRDefault="00C43D29" w:rsidP="00C43D29">
      <w:pPr>
        <w:rPr>
          <w:rFonts w:ascii="Times New Roman" w:hAnsi="Times New Roman" w:cs="Times New Roman"/>
        </w:rPr>
      </w:pPr>
      <w:r w:rsidRPr="00C43D29">
        <w:rPr>
          <w:rFonts w:ascii="Times New Roman" w:hAnsi="Times New Roman" w:cs="Times New Roman"/>
        </w:rPr>
        <w:t>APIL adotta misure tecniche e organizzative adeguate a proteggere i dati personali da accessi non autorizzati, perdita, distruzione, modifica o diffusione illecita, tenendo conto della natura dei dati, delle finalità del trattamento e dei rischi per i diritti e le libertà degli interessati.</w:t>
      </w:r>
    </w:p>
    <w:p w14:paraId="0DE1918A" w14:textId="77777777" w:rsidR="00C43D29" w:rsidRDefault="00C43D29" w:rsidP="00C43D29">
      <w:pPr>
        <w:rPr>
          <w:rFonts w:ascii="Times New Roman" w:hAnsi="Times New Roman" w:cs="Times New Roman"/>
        </w:rPr>
      </w:pPr>
    </w:p>
    <w:p w14:paraId="4288C1D4" w14:textId="77777777" w:rsidR="00C43D29" w:rsidRPr="00C43D29" w:rsidRDefault="00C43D29" w:rsidP="00C43D29">
      <w:pPr>
        <w:rPr>
          <w:rFonts w:ascii="Times New Roman" w:hAnsi="Times New Roman" w:cs="Times New Roman"/>
        </w:rPr>
      </w:pPr>
    </w:p>
    <w:p w14:paraId="724F59F2" w14:textId="1CDB68E1" w:rsidR="00C43D29" w:rsidRPr="00C43D29" w:rsidRDefault="00C43D29" w:rsidP="00C43D29">
      <w:pPr>
        <w:rPr>
          <w:rFonts w:ascii="Times New Roman" w:hAnsi="Times New Roman" w:cs="Times New Roman"/>
          <w:b/>
          <w:bCs/>
        </w:rPr>
      </w:pPr>
      <w:r w:rsidRPr="00C43D29">
        <w:rPr>
          <w:rFonts w:ascii="Times New Roman" w:hAnsi="Times New Roman" w:cs="Times New Roman"/>
          <w:b/>
          <w:bCs/>
        </w:rPr>
        <w:t>1</w:t>
      </w:r>
      <w:r w:rsidR="001445DF">
        <w:rPr>
          <w:rFonts w:ascii="Times New Roman" w:hAnsi="Times New Roman" w:cs="Times New Roman"/>
          <w:b/>
          <w:bCs/>
        </w:rPr>
        <w:t>6</w:t>
      </w:r>
      <w:r w:rsidRPr="00C43D29">
        <w:rPr>
          <w:rFonts w:ascii="Times New Roman" w:hAnsi="Times New Roman" w:cs="Times New Roman"/>
          <w:b/>
          <w:bCs/>
        </w:rPr>
        <w:t>. Modifiche e aggiornamenti</w:t>
      </w:r>
    </w:p>
    <w:p w14:paraId="693A8136" w14:textId="77777777" w:rsidR="00C43D29" w:rsidRPr="00C43D29" w:rsidRDefault="00C43D29" w:rsidP="00C43D29">
      <w:pPr>
        <w:rPr>
          <w:rFonts w:ascii="Times New Roman" w:hAnsi="Times New Roman" w:cs="Times New Roman"/>
        </w:rPr>
      </w:pPr>
      <w:r w:rsidRPr="00C43D29">
        <w:rPr>
          <w:rFonts w:ascii="Times New Roman" w:hAnsi="Times New Roman" w:cs="Times New Roman"/>
        </w:rPr>
        <w:t>La presente informativa può essere modificata o aggiornata in conseguenza di variazioni normative, organizzative o delle modalità di trattamento.</w:t>
      </w:r>
    </w:p>
    <w:p w14:paraId="4AC80858" w14:textId="77777777" w:rsidR="00C43D29" w:rsidRDefault="00C43D29" w:rsidP="00C43D29">
      <w:pPr>
        <w:rPr>
          <w:rFonts w:ascii="Times New Roman" w:hAnsi="Times New Roman" w:cs="Times New Roman"/>
        </w:rPr>
      </w:pPr>
    </w:p>
    <w:p w14:paraId="047BEED4" w14:textId="1380AF0C" w:rsidR="00C43D29" w:rsidRPr="00C43D29" w:rsidRDefault="00C43D29" w:rsidP="00C43D29">
      <w:pPr>
        <w:rPr>
          <w:rFonts w:ascii="Times New Roman" w:hAnsi="Times New Roman" w:cs="Times New Roman"/>
        </w:rPr>
      </w:pPr>
      <w:r w:rsidRPr="00C43D29">
        <w:rPr>
          <w:rFonts w:ascii="Times New Roman" w:hAnsi="Times New Roman" w:cs="Times New Roman"/>
        </w:rPr>
        <w:t>La versione aggiornata sarà pubblicata sul sito istituzionale di APIL e resa disponibile presso la Segreteria Generale.</w:t>
      </w:r>
    </w:p>
    <w:p w14:paraId="31C1D297" w14:textId="77777777" w:rsidR="00C43D29" w:rsidRDefault="00C43D29" w:rsidP="00C43D29">
      <w:pPr>
        <w:rPr>
          <w:rFonts w:ascii="Times New Roman" w:hAnsi="Times New Roman" w:cs="Times New Roman"/>
          <w:b/>
          <w:bCs/>
        </w:rPr>
      </w:pPr>
    </w:p>
    <w:p w14:paraId="0FDDAF2E" w14:textId="77777777" w:rsidR="00C43D29" w:rsidRDefault="00C43D29" w:rsidP="00C43D29">
      <w:pPr>
        <w:rPr>
          <w:rFonts w:ascii="Times New Roman" w:hAnsi="Times New Roman" w:cs="Times New Roman"/>
          <w:b/>
          <w:bCs/>
        </w:rPr>
      </w:pPr>
    </w:p>
    <w:p w14:paraId="4E90092E" w14:textId="0D2A5105" w:rsidR="00C43D29" w:rsidRPr="00C43D29" w:rsidRDefault="00C43D29" w:rsidP="00C43D29">
      <w:pPr>
        <w:rPr>
          <w:rFonts w:ascii="Times New Roman" w:hAnsi="Times New Roman" w:cs="Times New Roman"/>
        </w:rPr>
      </w:pPr>
      <w:r w:rsidRPr="00C43D29">
        <w:rPr>
          <w:rFonts w:ascii="Times New Roman" w:hAnsi="Times New Roman" w:cs="Times New Roman"/>
          <w:b/>
          <w:bCs/>
        </w:rPr>
        <w:t xml:space="preserve">Data di ultimo aggiornamento: </w:t>
      </w:r>
      <w:r>
        <w:rPr>
          <w:rFonts w:ascii="Times New Roman" w:hAnsi="Times New Roman" w:cs="Times New Roman"/>
          <w:b/>
          <w:bCs/>
        </w:rPr>
        <w:t>27.07.2026</w:t>
      </w:r>
    </w:p>
    <w:p w14:paraId="5D1A037B" w14:textId="77777777" w:rsidR="00C43D29" w:rsidRPr="00C43D29" w:rsidRDefault="00C43D29" w:rsidP="00C43D29">
      <w:pPr>
        <w:rPr>
          <w:rFonts w:ascii="Times New Roman" w:hAnsi="Times New Roman" w:cs="Times New Roman"/>
          <w:b/>
          <w:bCs/>
        </w:rPr>
      </w:pPr>
      <w:r w:rsidRPr="00C43D29">
        <w:rPr>
          <w:rFonts w:ascii="Times New Roman" w:hAnsi="Times New Roman" w:cs="Times New Roman"/>
          <w:b/>
          <w:bCs/>
        </w:rPr>
        <w:t>Presa visione</w:t>
      </w:r>
    </w:p>
    <w:p w14:paraId="39D07896" w14:textId="77777777" w:rsidR="00C43D29" w:rsidRDefault="00C43D29" w:rsidP="00C43D29">
      <w:pPr>
        <w:rPr>
          <w:rFonts w:ascii="Times New Roman" w:hAnsi="Times New Roman" w:cs="Times New Roman"/>
        </w:rPr>
      </w:pPr>
    </w:p>
    <w:p w14:paraId="4A045EA0" w14:textId="7DCCEDEC" w:rsidR="00C43D29" w:rsidRPr="00C43D29" w:rsidRDefault="00C43D29" w:rsidP="00C43D29">
      <w:pPr>
        <w:rPr>
          <w:rFonts w:ascii="Times New Roman" w:hAnsi="Times New Roman" w:cs="Times New Roman"/>
        </w:rPr>
      </w:pPr>
      <w:r w:rsidRPr="00C43D29">
        <w:rPr>
          <w:rFonts w:ascii="Times New Roman" w:hAnsi="Times New Roman" w:cs="Times New Roman"/>
        </w:rPr>
        <w:t>Il/la sottoscritto/a dichiara di aver ricevuto, letto e compreso la presente informativa sul trattamento dei dati personali.</w:t>
      </w:r>
    </w:p>
    <w:p w14:paraId="1E7ECAF5" w14:textId="77777777" w:rsidR="00C43D29" w:rsidRDefault="00C43D29" w:rsidP="00C43D29">
      <w:pPr>
        <w:rPr>
          <w:rFonts w:ascii="Times New Roman" w:hAnsi="Times New Roman" w:cs="Times New Roman"/>
        </w:rPr>
      </w:pPr>
    </w:p>
    <w:p w14:paraId="24AEEAE8" w14:textId="52D05CA3" w:rsidR="00C43D29" w:rsidRPr="00C43D29" w:rsidRDefault="00C43D29" w:rsidP="00C43D29">
      <w:pPr>
        <w:rPr>
          <w:rFonts w:ascii="Times New Roman" w:hAnsi="Times New Roman" w:cs="Times New Roman"/>
        </w:rPr>
      </w:pPr>
      <w:r w:rsidRPr="00C43D29">
        <w:rPr>
          <w:rFonts w:ascii="Times New Roman" w:hAnsi="Times New Roman" w:cs="Times New Roman"/>
        </w:rPr>
        <w:t>Luogo e data __________________________</w:t>
      </w:r>
    </w:p>
    <w:p w14:paraId="18B06BFE" w14:textId="77777777" w:rsidR="00C43D29" w:rsidRDefault="00C43D29" w:rsidP="00C43D29">
      <w:pPr>
        <w:rPr>
          <w:rFonts w:ascii="Times New Roman" w:hAnsi="Times New Roman" w:cs="Times New Roman"/>
        </w:rPr>
      </w:pPr>
    </w:p>
    <w:p w14:paraId="65768465" w14:textId="013CE882" w:rsidR="00C43D29" w:rsidRPr="00C43D29" w:rsidRDefault="00C43D29" w:rsidP="00C43D29">
      <w:pPr>
        <w:rPr>
          <w:rFonts w:ascii="Times New Roman" w:hAnsi="Times New Roman" w:cs="Times New Roman"/>
        </w:rPr>
      </w:pPr>
      <w:r w:rsidRPr="00C43D29">
        <w:rPr>
          <w:rFonts w:ascii="Times New Roman" w:hAnsi="Times New Roman" w:cs="Times New Roman"/>
        </w:rPr>
        <w:t>Firma ________________________________</w:t>
      </w:r>
    </w:p>
    <w:p w14:paraId="678B3026" w14:textId="77777777" w:rsidR="00C43D29" w:rsidRPr="00C43D29" w:rsidRDefault="00C43D29">
      <w:pPr>
        <w:rPr>
          <w:rFonts w:ascii="Times New Roman" w:hAnsi="Times New Roman" w:cs="Times New Roman"/>
        </w:rPr>
      </w:pPr>
    </w:p>
    <w:sectPr w:rsidR="00C43D29" w:rsidRPr="00C43D29" w:rsidSect="00462D3D">
      <w:headerReference w:type="default" r:id="rId8"/>
      <w:footerReference w:type="default" r:id="rId9"/>
      <w:pgSz w:w="11906" w:h="16838"/>
      <w:pgMar w:top="2835" w:right="1134" w:bottom="1134" w:left="1134" w:header="0"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72C3F" w14:textId="77777777" w:rsidR="00400929" w:rsidRDefault="00400929" w:rsidP="00007614">
      <w:r>
        <w:separator/>
      </w:r>
    </w:p>
  </w:endnote>
  <w:endnote w:type="continuationSeparator" w:id="0">
    <w:p w14:paraId="12AF7627" w14:textId="77777777" w:rsidR="00400929" w:rsidRDefault="00400929" w:rsidP="0000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Instrument Sans Medium">
    <w:altName w:val="Calibri"/>
    <w:panose1 w:val="020B0604020202020204"/>
    <w:charset w:val="00"/>
    <w:family w:val="auto"/>
    <w:pitch w:val="variable"/>
    <w:sig w:usb0="A000006F" w:usb1="0000006A" w:usb2="00000000" w:usb3="00000000" w:csb0="00000093" w:csb1="00000000"/>
  </w:font>
  <w:font w:name="Instrument Sans">
    <w:altName w:val="Calibri"/>
    <w:panose1 w:val="020B0604020202020204"/>
    <w:charset w:val="00"/>
    <w:family w:val="auto"/>
    <w:pitch w:val="variable"/>
    <w:sig w:usb0="A000006F" w:usb1="0000006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9AC3" w14:textId="6E047E29" w:rsidR="00007614" w:rsidRDefault="00E24C09" w:rsidP="00DE40EB">
    <w:pPr>
      <w:pStyle w:val="Pidipagina"/>
      <w:ind w:left="-1134"/>
    </w:pPr>
    <w:r>
      <w:rPr>
        <w:noProof/>
      </w:rPr>
      <w:drawing>
        <wp:anchor distT="0" distB="0" distL="114300" distR="114300" simplePos="0" relativeHeight="251660288" behindDoc="1" locked="0" layoutInCell="1" allowOverlap="1" wp14:anchorId="3D68DE49" wp14:editId="6DB88530">
          <wp:simplePos x="0" y="0"/>
          <wp:positionH relativeFrom="column">
            <wp:posOffset>-720090</wp:posOffset>
          </wp:positionH>
          <wp:positionV relativeFrom="paragraph">
            <wp:posOffset>-2042795</wp:posOffset>
          </wp:positionV>
          <wp:extent cx="7568418" cy="2226236"/>
          <wp:effectExtent l="0" t="0" r="0" b="6985"/>
          <wp:wrapNone/>
          <wp:docPr id="346933148" name="Immagine 3" descr="Immagine che contiene testo, biglietto da visita,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148" name="Immagine 3" descr="Immagine che contiene testo, biglietto da visita, schermata, Carattere&#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568418" cy="2226236"/>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28A6A" w14:textId="77777777" w:rsidR="00400929" w:rsidRDefault="00400929" w:rsidP="00007614">
      <w:r>
        <w:separator/>
      </w:r>
    </w:p>
  </w:footnote>
  <w:footnote w:type="continuationSeparator" w:id="0">
    <w:p w14:paraId="19EEAAA9" w14:textId="77777777" w:rsidR="00400929" w:rsidRDefault="00400929" w:rsidP="00007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06C3" w14:textId="4D5EBF53" w:rsidR="00007614" w:rsidRDefault="00DE40EB" w:rsidP="00007614">
    <w:pPr>
      <w:pStyle w:val="Intestazione"/>
      <w:tabs>
        <w:tab w:val="clear" w:pos="9638"/>
      </w:tabs>
      <w:ind w:left="-1134" w:right="-852"/>
    </w:pPr>
    <w:r>
      <w:rPr>
        <w:noProof/>
      </w:rPr>
      <w:drawing>
        <wp:anchor distT="0" distB="0" distL="114300" distR="114300" simplePos="0" relativeHeight="251659264" behindDoc="1" locked="0" layoutInCell="1" allowOverlap="1" wp14:anchorId="46DEA1C1" wp14:editId="2E8A77E9">
          <wp:simplePos x="0" y="0"/>
          <wp:positionH relativeFrom="column">
            <wp:posOffset>-67562</wp:posOffset>
          </wp:positionH>
          <wp:positionV relativeFrom="paragraph">
            <wp:posOffset>0</wp:posOffset>
          </wp:positionV>
          <wp:extent cx="6173786" cy="1483338"/>
          <wp:effectExtent l="0" t="0" r="0" b="317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IL_alto.jpg"/>
                  <pic:cNvPicPr/>
                </pic:nvPicPr>
                <pic:blipFill rotWithShape="1">
                  <a:blip r:embed="rId1">
                    <a:extLst>
                      <a:ext uri="{28A0092B-C50C-407E-A947-70E740481C1C}">
                        <a14:useLocalDpi xmlns:a14="http://schemas.microsoft.com/office/drawing/2010/main" val="0"/>
                      </a:ext>
                    </a:extLst>
                  </a:blip>
                  <a:srcRect l="18331"/>
                  <a:stretch>
                    <a:fillRect/>
                  </a:stretch>
                </pic:blipFill>
                <pic:spPr bwMode="auto">
                  <a:xfrm>
                    <a:off x="0" y="0"/>
                    <a:ext cx="6173786" cy="14833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528"/>
    <w:multiLevelType w:val="multilevel"/>
    <w:tmpl w:val="5F465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B73064"/>
    <w:multiLevelType w:val="multilevel"/>
    <w:tmpl w:val="4B70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F639A"/>
    <w:multiLevelType w:val="multilevel"/>
    <w:tmpl w:val="C33A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C71AB"/>
    <w:multiLevelType w:val="multilevel"/>
    <w:tmpl w:val="0B98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B6961"/>
    <w:multiLevelType w:val="hybridMultilevel"/>
    <w:tmpl w:val="AB3C87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AA6F01"/>
    <w:multiLevelType w:val="hybridMultilevel"/>
    <w:tmpl w:val="CCA2DE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AC3B3C"/>
    <w:multiLevelType w:val="multilevel"/>
    <w:tmpl w:val="7F34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14514"/>
    <w:multiLevelType w:val="multilevel"/>
    <w:tmpl w:val="9F30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144B1"/>
    <w:multiLevelType w:val="multilevel"/>
    <w:tmpl w:val="07FA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1D554B"/>
    <w:multiLevelType w:val="hybridMultilevel"/>
    <w:tmpl w:val="DCD6B9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E173812"/>
    <w:multiLevelType w:val="multilevel"/>
    <w:tmpl w:val="7BBE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74AC7"/>
    <w:multiLevelType w:val="multilevel"/>
    <w:tmpl w:val="CDDC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FC6808"/>
    <w:multiLevelType w:val="multilevel"/>
    <w:tmpl w:val="ABF4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126A06"/>
    <w:multiLevelType w:val="multilevel"/>
    <w:tmpl w:val="7050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7242A1"/>
    <w:multiLevelType w:val="multilevel"/>
    <w:tmpl w:val="C13E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9416A4"/>
    <w:multiLevelType w:val="multilevel"/>
    <w:tmpl w:val="B13C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0520840">
    <w:abstractNumId w:val="0"/>
  </w:num>
  <w:num w:numId="2" w16cid:durableId="2097550031">
    <w:abstractNumId w:val="1"/>
  </w:num>
  <w:num w:numId="3" w16cid:durableId="104734871">
    <w:abstractNumId w:val="10"/>
  </w:num>
  <w:num w:numId="4" w16cid:durableId="1266886959">
    <w:abstractNumId w:val="15"/>
  </w:num>
  <w:num w:numId="5" w16cid:durableId="912931927">
    <w:abstractNumId w:val="7"/>
  </w:num>
  <w:num w:numId="6" w16cid:durableId="1997105653">
    <w:abstractNumId w:val="3"/>
  </w:num>
  <w:num w:numId="7" w16cid:durableId="2051176234">
    <w:abstractNumId w:val="6"/>
  </w:num>
  <w:num w:numId="8" w16cid:durableId="1839926940">
    <w:abstractNumId w:val="9"/>
  </w:num>
  <w:num w:numId="9" w16cid:durableId="782500702">
    <w:abstractNumId w:val="5"/>
  </w:num>
  <w:num w:numId="10" w16cid:durableId="230848707">
    <w:abstractNumId w:val="4"/>
  </w:num>
  <w:num w:numId="11" w16cid:durableId="950821370">
    <w:abstractNumId w:val="11"/>
  </w:num>
  <w:num w:numId="12" w16cid:durableId="1149982714">
    <w:abstractNumId w:val="14"/>
  </w:num>
  <w:num w:numId="13" w16cid:durableId="973172406">
    <w:abstractNumId w:val="8"/>
  </w:num>
  <w:num w:numId="14" w16cid:durableId="317655444">
    <w:abstractNumId w:val="2"/>
  </w:num>
  <w:num w:numId="15" w16cid:durableId="1083574792">
    <w:abstractNumId w:val="13"/>
  </w:num>
  <w:num w:numId="16" w16cid:durableId="1295021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14"/>
    <w:rsid w:val="00007614"/>
    <w:rsid w:val="00061BA5"/>
    <w:rsid w:val="00106BB3"/>
    <w:rsid w:val="001073C1"/>
    <w:rsid w:val="001445DF"/>
    <w:rsid w:val="001512B7"/>
    <w:rsid w:val="001B6948"/>
    <w:rsid w:val="002351B2"/>
    <w:rsid w:val="002D4A57"/>
    <w:rsid w:val="002F20FD"/>
    <w:rsid w:val="00311318"/>
    <w:rsid w:val="0032271D"/>
    <w:rsid w:val="0034550D"/>
    <w:rsid w:val="0035636E"/>
    <w:rsid w:val="00384859"/>
    <w:rsid w:val="003B6BE5"/>
    <w:rsid w:val="00400929"/>
    <w:rsid w:val="00462D3D"/>
    <w:rsid w:val="004C5452"/>
    <w:rsid w:val="004E3BB9"/>
    <w:rsid w:val="004E6D8A"/>
    <w:rsid w:val="00513A81"/>
    <w:rsid w:val="0052658A"/>
    <w:rsid w:val="00527971"/>
    <w:rsid w:val="00545591"/>
    <w:rsid w:val="005626C8"/>
    <w:rsid w:val="005F0A41"/>
    <w:rsid w:val="006048E1"/>
    <w:rsid w:val="0062513A"/>
    <w:rsid w:val="006927BC"/>
    <w:rsid w:val="00707E86"/>
    <w:rsid w:val="00796BFD"/>
    <w:rsid w:val="007C57CB"/>
    <w:rsid w:val="007D4B8F"/>
    <w:rsid w:val="007E026D"/>
    <w:rsid w:val="0084416B"/>
    <w:rsid w:val="008F4399"/>
    <w:rsid w:val="009303DA"/>
    <w:rsid w:val="009F25AC"/>
    <w:rsid w:val="00A21F10"/>
    <w:rsid w:val="00A57E94"/>
    <w:rsid w:val="00AE4BF7"/>
    <w:rsid w:val="00BD5C4E"/>
    <w:rsid w:val="00BF4FEB"/>
    <w:rsid w:val="00C1278E"/>
    <w:rsid w:val="00C408DA"/>
    <w:rsid w:val="00C43D29"/>
    <w:rsid w:val="00CC16CF"/>
    <w:rsid w:val="00D0301E"/>
    <w:rsid w:val="00D35903"/>
    <w:rsid w:val="00D707B8"/>
    <w:rsid w:val="00D9161A"/>
    <w:rsid w:val="00DC220B"/>
    <w:rsid w:val="00DE40EB"/>
    <w:rsid w:val="00E24C09"/>
    <w:rsid w:val="00E41894"/>
    <w:rsid w:val="00E578BF"/>
    <w:rsid w:val="00E61A33"/>
    <w:rsid w:val="00E94EE6"/>
    <w:rsid w:val="00EF6FF8"/>
    <w:rsid w:val="00F60035"/>
    <w:rsid w:val="00F76CC8"/>
    <w:rsid w:val="00FD6899"/>
    <w:rsid w:val="00FE28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301CC"/>
  <w15:chartTrackingRefBased/>
  <w15:docId w15:val="{589AEB9D-4DF5-F748-B874-FBF1F62C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07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7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76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76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76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761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761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761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761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76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76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76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76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76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76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76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76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76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761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76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761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76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761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7614"/>
    <w:rPr>
      <w:i/>
      <w:iCs/>
      <w:color w:val="404040" w:themeColor="text1" w:themeTint="BF"/>
    </w:rPr>
  </w:style>
  <w:style w:type="paragraph" w:styleId="Paragrafoelenco">
    <w:name w:val="List Paragraph"/>
    <w:basedOn w:val="Normale"/>
    <w:uiPriority w:val="34"/>
    <w:qFormat/>
    <w:rsid w:val="00007614"/>
    <w:pPr>
      <w:ind w:left="720"/>
      <w:contextualSpacing/>
    </w:pPr>
  </w:style>
  <w:style w:type="character" w:styleId="Enfasiintensa">
    <w:name w:val="Intense Emphasis"/>
    <w:basedOn w:val="Carpredefinitoparagrafo"/>
    <w:uiPriority w:val="21"/>
    <w:qFormat/>
    <w:rsid w:val="00007614"/>
    <w:rPr>
      <w:i/>
      <w:iCs/>
      <w:color w:val="0F4761" w:themeColor="accent1" w:themeShade="BF"/>
    </w:rPr>
  </w:style>
  <w:style w:type="paragraph" w:styleId="Citazioneintensa">
    <w:name w:val="Intense Quote"/>
    <w:basedOn w:val="Normale"/>
    <w:next w:val="Normale"/>
    <w:link w:val="CitazioneintensaCarattere"/>
    <w:uiPriority w:val="30"/>
    <w:qFormat/>
    <w:rsid w:val="00007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7614"/>
    <w:rPr>
      <w:i/>
      <w:iCs/>
      <w:color w:val="0F4761" w:themeColor="accent1" w:themeShade="BF"/>
    </w:rPr>
  </w:style>
  <w:style w:type="character" w:styleId="Riferimentointenso">
    <w:name w:val="Intense Reference"/>
    <w:basedOn w:val="Carpredefinitoparagrafo"/>
    <w:uiPriority w:val="32"/>
    <w:qFormat/>
    <w:rsid w:val="00007614"/>
    <w:rPr>
      <w:b/>
      <w:bCs/>
      <w:smallCaps/>
      <w:color w:val="0F4761" w:themeColor="accent1" w:themeShade="BF"/>
      <w:spacing w:val="5"/>
    </w:rPr>
  </w:style>
  <w:style w:type="paragraph" w:styleId="Intestazione">
    <w:name w:val="header"/>
    <w:basedOn w:val="Normale"/>
    <w:link w:val="IntestazioneCarattere"/>
    <w:uiPriority w:val="99"/>
    <w:unhideWhenUsed/>
    <w:rsid w:val="00007614"/>
    <w:pPr>
      <w:tabs>
        <w:tab w:val="center" w:pos="4819"/>
        <w:tab w:val="right" w:pos="9638"/>
      </w:tabs>
    </w:pPr>
  </w:style>
  <w:style w:type="character" w:customStyle="1" w:styleId="IntestazioneCarattere">
    <w:name w:val="Intestazione Carattere"/>
    <w:basedOn w:val="Carpredefinitoparagrafo"/>
    <w:link w:val="Intestazione"/>
    <w:uiPriority w:val="99"/>
    <w:rsid w:val="00007614"/>
  </w:style>
  <w:style w:type="paragraph" w:styleId="Pidipagina">
    <w:name w:val="footer"/>
    <w:basedOn w:val="Normale"/>
    <w:link w:val="PidipaginaCarattere"/>
    <w:uiPriority w:val="99"/>
    <w:unhideWhenUsed/>
    <w:rsid w:val="00007614"/>
    <w:pPr>
      <w:tabs>
        <w:tab w:val="center" w:pos="4819"/>
        <w:tab w:val="right" w:pos="9638"/>
      </w:tabs>
    </w:pPr>
  </w:style>
  <w:style w:type="character" w:customStyle="1" w:styleId="PidipaginaCarattere">
    <w:name w:val="Piè di pagina Carattere"/>
    <w:basedOn w:val="Carpredefinitoparagrafo"/>
    <w:link w:val="Pidipagina"/>
    <w:uiPriority w:val="99"/>
    <w:rsid w:val="00007614"/>
  </w:style>
  <w:style w:type="paragraph" w:customStyle="1" w:styleId="Paragrafobase">
    <w:name w:val="[Paragrafo base]"/>
    <w:basedOn w:val="Normale"/>
    <w:uiPriority w:val="99"/>
    <w:rsid w:val="00007614"/>
    <w:pPr>
      <w:autoSpaceDE w:val="0"/>
      <w:autoSpaceDN w:val="0"/>
      <w:adjustRightInd w:val="0"/>
      <w:spacing w:line="288" w:lineRule="auto"/>
      <w:textAlignment w:val="center"/>
    </w:pPr>
    <w:rPr>
      <w:rFonts w:ascii="Minion Pro" w:hAnsi="Minion Pro" w:cs="Minion Pro"/>
      <w:color w:val="000000"/>
      <w:kern w:val="0"/>
    </w:rPr>
  </w:style>
  <w:style w:type="character" w:customStyle="1" w:styleId="TitolookFLA">
    <w:name w:val="Titolo ok FLA"/>
    <w:basedOn w:val="Carpredefinitoparagrafo"/>
    <w:uiPriority w:val="1"/>
    <w:qFormat/>
    <w:rsid w:val="007E026D"/>
    <w:rPr>
      <w:rFonts w:ascii="Instrument Sans Medium" w:hAnsi="Instrument Sans Medium"/>
      <w:color w:val="151A32"/>
      <w:sz w:val="28"/>
      <w:szCs w:val="28"/>
    </w:rPr>
  </w:style>
  <w:style w:type="character" w:customStyle="1" w:styleId="testookFLA">
    <w:name w:val="testo ok FLA"/>
    <w:basedOn w:val="Carpredefinitoparagrafo"/>
    <w:uiPriority w:val="1"/>
    <w:qFormat/>
    <w:rsid w:val="007E026D"/>
    <w:rPr>
      <w:rFonts w:ascii="Instrument Sans" w:hAnsi="Instrument Sans" w:cs="Instrument Sans"/>
      <w:color w:val="161C49"/>
      <w:sz w:val="22"/>
      <w:szCs w:val="22"/>
    </w:rPr>
  </w:style>
  <w:style w:type="character" w:styleId="Collegamentoipertestuale">
    <w:name w:val="Hyperlink"/>
    <w:basedOn w:val="Carpredefinitoparagrafo"/>
    <w:uiPriority w:val="99"/>
    <w:unhideWhenUsed/>
    <w:rsid w:val="00462D3D"/>
    <w:rPr>
      <w:color w:val="467886" w:themeColor="hyperlink"/>
      <w:u w:val="single"/>
    </w:rPr>
  </w:style>
  <w:style w:type="character" w:styleId="Menzionenonrisolta">
    <w:name w:val="Unresolved Mention"/>
    <w:basedOn w:val="Carpredefinitoparagrafo"/>
    <w:uiPriority w:val="99"/>
    <w:semiHidden/>
    <w:unhideWhenUsed/>
    <w:rsid w:val="00462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7058">
      <w:bodyDiv w:val="1"/>
      <w:marLeft w:val="0"/>
      <w:marRight w:val="0"/>
      <w:marTop w:val="0"/>
      <w:marBottom w:val="0"/>
      <w:divBdr>
        <w:top w:val="none" w:sz="0" w:space="0" w:color="auto"/>
        <w:left w:val="none" w:sz="0" w:space="0" w:color="auto"/>
        <w:bottom w:val="none" w:sz="0" w:space="0" w:color="auto"/>
        <w:right w:val="none" w:sz="0" w:space="0" w:color="auto"/>
      </w:divBdr>
    </w:div>
    <w:div w:id="175190544">
      <w:bodyDiv w:val="1"/>
      <w:marLeft w:val="0"/>
      <w:marRight w:val="0"/>
      <w:marTop w:val="0"/>
      <w:marBottom w:val="0"/>
      <w:divBdr>
        <w:top w:val="none" w:sz="0" w:space="0" w:color="auto"/>
        <w:left w:val="none" w:sz="0" w:space="0" w:color="auto"/>
        <w:bottom w:val="none" w:sz="0" w:space="0" w:color="auto"/>
        <w:right w:val="none" w:sz="0" w:space="0" w:color="auto"/>
      </w:divBdr>
    </w:div>
    <w:div w:id="475684702">
      <w:bodyDiv w:val="1"/>
      <w:marLeft w:val="0"/>
      <w:marRight w:val="0"/>
      <w:marTop w:val="0"/>
      <w:marBottom w:val="0"/>
      <w:divBdr>
        <w:top w:val="none" w:sz="0" w:space="0" w:color="auto"/>
        <w:left w:val="none" w:sz="0" w:space="0" w:color="auto"/>
        <w:bottom w:val="none" w:sz="0" w:space="0" w:color="auto"/>
        <w:right w:val="none" w:sz="0" w:space="0" w:color="auto"/>
      </w:divBdr>
    </w:div>
    <w:div w:id="606620154">
      <w:bodyDiv w:val="1"/>
      <w:marLeft w:val="0"/>
      <w:marRight w:val="0"/>
      <w:marTop w:val="0"/>
      <w:marBottom w:val="0"/>
      <w:divBdr>
        <w:top w:val="none" w:sz="0" w:space="0" w:color="auto"/>
        <w:left w:val="none" w:sz="0" w:space="0" w:color="auto"/>
        <w:bottom w:val="none" w:sz="0" w:space="0" w:color="auto"/>
        <w:right w:val="none" w:sz="0" w:space="0" w:color="auto"/>
      </w:divBdr>
    </w:div>
    <w:div w:id="751394438">
      <w:bodyDiv w:val="1"/>
      <w:marLeft w:val="0"/>
      <w:marRight w:val="0"/>
      <w:marTop w:val="0"/>
      <w:marBottom w:val="0"/>
      <w:divBdr>
        <w:top w:val="none" w:sz="0" w:space="0" w:color="auto"/>
        <w:left w:val="none" w:sz="0" w:space="0" w:color="auto"/>
        <w:bottom w:val="none" w:sz="0" w:space="0" w:color="auto"/>
        <w:right w:val="none" w:sz="0" w:space="0" w:color="auto"/>
      </w:divBdr>
    </w:div>
    <w:div w:id="781538281">
      <w:bodyDiv w:val="1"/>
      <w:marLeft w:val="0"/>
      <w:marRight w:val="0"/>
      <w:marTop w:val="0"/>
      <w:marBottom w:val="0"/>
      <w:divBdr>
        <w:top w:val="none" w:sz="0" w:space="0" w:color="auto"/>
        <w:left w:val="none" w:sz="0" w:space="0" w:color="auto"/>
        <w:bottom w:val="none" w:sz="0" w:space="0" w:color="auto"/>
        <w:right w:val="none" w:sz="0" w:space="0" w:color="auto"/>
      </w:divBdr>
    </w:div>
    <w:div w:id="887567495">
      <w:bodyDiv w:val="1"/>
      <w:marLeft w:val="0"/>
      <w:marRight w:val="0"/>
      <w:marTop w:val="0"/>
      <w:marBottom w:val="0"/>
      <w:divBdr>
        <w:top w:val="none" w:sz="0" w:space="0" w:color="auto"/>
        <w:left w:val="none" w:sz="0" w:space="0" w:color="auto"/>
        <w:bottom w:val="none" w:sz="0" w:space="0" w:color="auto"/>
        <w:right w:val="none" w:sz="0" w:space="0" w:color="auto"/>
      </w:divBdr>
    </w:div>
    <w:div w:id="1005397746">
      <w:bodyDiv w:val="1"/>
      <w:marLeft w:val="0"/>
      <w:marRight w:val="0"/>
      <w:marTop w:val="0"/>
      <w:marBottom w:val="0"/>
      <w:divBdr>
        <w:top w:val="none" w:sz="0" w:space="0" w:color="auto"/>
        <w:left w:val="none" w:sz="0" w:space="0" w:color="auto"/>
        <w:bottom w:val="none" w:sz="0" w:space="0" w:color="auto"/>
        <w:right w:val="none" w:sz="0" w:space="0" w:color="auto"/>
      </w:divBdr>
    </w:div>
    <w:div w:id="1023239780">
      <w:bodyDiv w:val="1"/>
      <w:marLeft w:val="0"/>
      <w:marRight w:val="0"/>
      <w:marTop w:val="0"/>
      <w:marBottom w:val="0"/>
      <w:divBdr>
        <w:top w:val="none" w:sz="0" w:space="0" w:color="auto"/>
        <w:left w:val="none" w:sz="0" w:space="0" w:color="auto"/>
        <w:bottom w:val="none" w:sz="0" w:space="0" w:color="auto"/>
        <w:right w:val="none" w:sz="0" w:space="0" w:color="auto"/>
      </w:divBdr>
    </w:div>
    <w:div w:id="1242980652">
      <w:bodyDiv w:val="1"/>
      <w:marLeft w:val="0"/>
      <w:marRight w:val="0"/>
      <w:marTop w:val="0"/>
      <w:marBottom w:val="0"/>
      <w:divBdr>
        <w:top w:val="none" w:sz="0" w:space="0" w:color="auto"/>
        <w:left w:val="none" w:sz="0" w:space="0" w:color="auto"/>
        <w:bottom w:val="none" w:sz="0" w:space="0" w:color="auto"/>
        <w:right w:val="none" w:sz="0" w:space="0" w:color="auto"/>
      </w:divBdr>
    </w:div>
    <w:div w:id="1313216214">
      <w:bodyDiv w:val="1"/>
      <w:marLeft w:val="0"/>
      <w:marRight w:val="0"/>
      <w:marTop w:val="0"/>
      <w:marBottom w:val="0"/>
      <w:divBdr>
        <w:top w:val="none" w:sz="0" w:space="0" w:color="auto"/>
        <w:left w:val="none" w:sz="0" w:space="0" w:color="auto"/>
        <w:bottom w:val="none" w:sz="0" w:space="0" w:color="auto"/>
        <w:right w:val="none" w:sz="0" w:space="0" w:color="auto"/>
      </w:divBdr>
    </w:div>
    <w:div w:id="1473447042">
      <w:bodyDiv w:val="1"/>
      <w:marLeft w:val="0"/>
      <w:marRight w:val="0"/>
      <w:marTop w:val="0"/>
      <w:marBottom w:val="0"/>
      <w:divBdr>
        <w:top w:val="none" w:sz="0" w:space="0" w:color="auto"/>
        <w:left w:val="none" w:sz="0" w:space="0" w:color="auto"/>
        <w:bottom w:val="none" w:sz="0" w:space="0" w:color="auto"/>
        <w:right w:val="none" w:sz="0" w:space="0" w:color="auto"/>
      </w:divBdr>
    </w:div>
    <w:div w:id="1652516481">
      <w:bodyDiv w:val="1"/>
      <w:marLeft w:val="0"/>
      <w:marRight w:val="0"/>
      <w:marTop w:val="0"/>
      <w:marBottom w:val="0"/>
      <w:divBdr>
        <w:top w:val="none" w:sz="0" w:space="0" w:color="auto"/>
        <w:left w:val="none" w:sz="0" w:space="0" w:color="auto"/>
        <w:bottom w:val="none" w:sz="0" w:space="0" w:color="auto"/>
        <w:right w:val="none" w:sz="0" w:space="0" w:color="auto"/>
      </w:divBdr>
    </w:div>
    <w:div w:id="1750079253">
      <w:bodyDiv w:val="1"/>
      <w:marLeft w:val="0"/>
      <w:marRight w:val="0"/>
      <w:marTop w:val="0"/>
      <w:marBottom w:val="0"/>
      <w:divBdr>
        <w:top w:val="none" w:sz="0" w:space="0" w:color="auto"/>
        <w:left w:val="none" w:sz="0" w:space="0" w:color="auto"/>
        <w:bottom w:val="none" w:sz="0" w:space="0" w:color="auto"/>
        <w:right w:val="none" w:sz="0" w:space="0" w:color="auto"/>
      </w:divBdr>
    </w:div>
    <w:div w:id="1776444287">
      <w:bodyDiv w:val="1"/>
      <w:marLeft w:val="0"/>
      <w:marRight w:val="0"/>
      <w:marTop w:val="0"/>
      <w:marBottom w:val="0"/>
      <w:divBdr>
        <w:top w:val="none" w:sz="0" w:space="0" w:color="auto"/>
        <w:left w:val="none" w:sz="0" w:space="0" w:color="auto"/>
        <w:bottom w:val="none" w:sz="0" w:space="0" w:color="auto"/>
        <w:right w:val="none" w:sz="0" w:space="0" w:color="auto"/>
      </w:divBdr>
    </w:div>
    <w:div w:id="192888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pec.apilita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2199</Words>
  <Characters>12535</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Toniutti</dc:creator>
  <cp:keywords/>
  <dc:description/>
  <cp:lastModifiedBy>bianca tresoldi</cp:lastModifiedBy>
  <cp:revision>5</cp:revision>
  <cp:lastPrinted>2025-09-24T10:09:00Z</cp:lastPrinted>
  <dcterms:created xsi:type="dcterms:W3CDTF">2026-07-27T09:55:00Z</dcterms:created>
  <dcterms:modified xsi:type="dcterms:W3CDTF">2026-07-27T10:23:00Z</dcterms:modified>
</cp:coreProperties>
</file>